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A3B88" w14:textId="76EDE180" w:rsidR="004E779E" w:rsidRPr="00CB32D5" w:rsidRDefault="004E779E" w:rsidP="004E779E">
      <w:pPr>
        <w:spacing w:after="225" w:line="360" w:lineRule="auto"/>
        <w:jc w:val="center"/>
        <w:textAlignment w:val="baseline"/>
        <w:outlineLvl w:val="0"/>
        <w:rPr>
          <w:rFonts w:ascii="Arial" w:eastAsia="Times New Roman" w:hAnsi="Arial" w:cs="Arial"/>
          <w:b/>
          <w:color w:val="70AD47" w:themeColor="accent6"/>
          <w:kern w:val="36"/>
          <w:sz w:val="40"/>
          <w:szCs w:val="40"/>
          <w:u w:val="single"/>
          <w:lang w:eastAsia="es-PE"/>
        </w:rPr>
      </w:pPr>
      <w:r w:rsidRPr="004E779E">
        <w:rPr>
          <w:rFonts w:ascii="Arial" w:eastAsia="Times New Roman" w:hAnsi="Arial" w:cs="Arial"/>
          <w:b/>
          <w:color w:val="70AD47" w:themeColor="accent6"/>
          <w:kern w:val="36"/>
          <w:sz w:val="40"/>
          <w:szCs w:val="40"/>
          <w:u w:val="single"/>
          <w:lang w:eastAsia="es-PE"/>
        </w:rPr>
        <w:t>&lt;climits&gt; (limits.h) en C / C ++</w:t>
      </w:r>
    </w:p>
    <w:p w14:paraId="7454739A" w14:textId="4479CAE4" w:rsidR="00CB32D5" w:rsidRPr="00CB32D5" w:rsidRDefault="00CB32D5" w:rsidP="00CB32D5">
      <w:pPr>
        <w:shd w:val="clear" w:color="auto" w:fill="FFFFFF"/>
        <w:spacing w:before="100" w:beforeAutospacing="1"/>
        <w:rPr>
          <w:rFonts w:ascii="Segoe UI" w:hAnsi="Segoe UI" w:cs="Segoe UI"/>
          <w:color w:val="000000"/>
          <w:sz w:val="24"/>
          <w:szCs w:val="24"/>
        </w:rPr>
      </w:pPr>
      <w:r w:rsidRPr="00CB32D5">
        <w:rPr>
          <w:rFonts w:ascii="Segoe UI" w:hAnsi="Segoe UI" w:cs="Segoe UI"/>
          <w:color w:val="000000"/>
          <w:sz w:val="24"/>
          <w:szCs w:val="24"/>
        </w:rPr>
        <w:t xml:space="preserve">Los límites para los tipos de enteros se enumeran en la siguiente tabla. Estos límites se definen en el archivo de cabecera estándar LIMITS.H. Microsoft C también permite la declaración de variables enteras de tamaño, que son tipos integrales de tamaño de 8, 16 o 32 bits. Para obtener más información sobre enteros de tamaño, </w:t>
      </w:r>
      <w:r w:rsidRPr="002C5C60">
        <w:rPr>
          <w:rFonts w:ascii="Segoe UI" w:hAnsi="Segoe UI" w:cs="Segoe UI"/>
          <w:sz w:val="24"/>
          <w:szCs w:val="24"/>
        </w:rPr>
        <w:t>consulte</w:t>
      </w:r>
      <w:hyperlink r:id="rId6" w:history="1">
        <w:r w:rsidRPr="002C5C60">
          <w:rPr>
            <w:rStyle w:val="Hyperlink"/>
            <w:rFonts w:ascii="Segoe UI" w:hAnsi="Segoe UI" w:cs="Segoe UI"/>
            <w:color w:val="auto"/>
            <w:sz w:val="24"/>
            <w:szCs w:val="24"/>
            <w:u w:val="none"/>
          </w:rPr>
          <w:t> Tipos de</w:t>
        </w:r>
      </w:hyperlink>
      <w:r w:rsidRPr="002C5C60">
        <w:rPr>
          <w:rFonts w:ascii="Segoe UI" w:hAnsi="Segoe UI" w:cs="Segoe UI"/>
          <w:sz w:val="24"/>
          <w:szCs w:val="24"/>
        </w:rPr>
        <w:t> </w:t>
      </w:r>
      <w:r w:rsidR="002C5C60" w:rsidRPr="002C5C60">
        <w:rPr>
          <w:rFonts w:ascii="Segoe UI" w:hAnsi="Segoe UI" w:cs="Segoe UI"/>
          <w:sz w:val="24"/>
          <w:szCs w:val="24"/>
        </w:rPr>
        <w:t>:</w:t>
      </w:r>
    </w:p>
    <w:p w14:paraId="66E3D693" w14:textId="77777777" w:rsidR="00CB32D5" w:rsidRPr="00CB32D5" w:rsidRDefault="00CB32D5" w:rsidP="00CB32D5">
      <w:pPr>
        <w:pStyle w:val="Heading2"/>
        <w:shd w:val="clear" w:color="auto" w:fill="FFFFFF"/>
        <w:spacing w:before="0"/>
        <w:rPr>
          <w:rFonts w:ascii="Segoe UI" w:hAnsi="Segoe UI" w:cs="Segoe UI"/>
          <w:color w:val="000000"/>
          <w:sz w:val="24"/>
          <w:szCs w:val="24"/>
        </w:rPr>
      </w:pPr>
      <w:r w:rsidRPr="00CB32D5">
        <w:rPr>
          <w:rFonts w:ascii="Segoe UI" w:hAnsi="Segoe UI" w:cs="Segoe UI"/>
          <w:color w:val="000000"/>
          <w:sz w:val="24"/>
          <w:szCs w:val="24"/>
        </w:rPr>
        <w:t>Límites de constantes enteras</w:t>
      </w:r>
    </w:p>
    <w:tbl>
      <w:tblPr>
        <w:tblW w:w="9951" w:type="dxa"/>
        <w:tblCellMar>
          <w:top w:w="15" w:type="dxa"/>
          <w:left w:w="15" w:type="dxa"/>
          <w:bottom w:w="15" w:type="dxa"/>
          <w:right w:w="15" w:type="dxa"/>
        </w:tblCellMar>
        <w:tblLook w:val="04A0" w:firstRow="1" w:lastRow="0" w:firstColumn="1" w:lastColumn="0" w:noHBand="0" w:noVBand="1"/>
      </w:tblPr>
      <w:tblGrid>
        <w:gridCol w:w="1928"/>
        <w:gridCol w:w="5278"/>
        <w:gridCol w:w="2745"/>
      </w:tblGrid>
      <w:tr w:rsidR="00CB32D5" w:rsidRPr="00CB32D5" w14:paraId="478BD19E" w14:textId="77777777" w:rsidTr="00CB32D5">
        <w:trPr>
          <w:tblHeader/>
        </w:trPr>
        <w:tc>
          <w:tcPr>
            <w:tcW w:w="0" w:type="auto"/>
            <w:tcBorders>
              <w:top w:val="single" w:sz="2" w:space="0" w:color="auto"/>
              <w:left w:val="single" w:sz="2" w:space="0" w:color="auto"/>
              <w:bottom w:val="single" w:sz="6" w:space="0" w:color="auto"/>
              <w:right w:val="single" w:sz="2" w:space="0" w:color="auto"/>
            </w:tcBorders>
            <w:tcMar>
              <w:top w:w="180" w:type="dxa"/>
              <w:left w:w="240" w:type="dxa"/>
              <w:bottom w:w="180" w:type="dxa"/>
              <w:right w:w="240" w:type="dxa"/>
            </w:tcMar>
            <w:vAlign w:val="bottom"/>
            <w:hideMark/>
          </w:tcPr>
          <w:p w14:paraId="4DABBA84" w14:textId="77777777" w:rsidR="00CB32D5" w:rsidRPr="00CB32D5" w:rsidRDefault="00CB32D5">
            <w:pPr>
              <w:rPr>
                <w:rFonts w:ascii="Times New Roman" w:hAnsi="Times New Roman" w:cs="Times New Roman"/>
                <w:b/>
                <w:bCs/>
                <w:sz w:val="24"/>
                <w:szCs w:val="24"/>
              </w:rPr>
            </w:pPr>
            <w:r w:rsidRPr="00CB32D5">
              <w:rPr>
                <w:rStyle w:val="Strong"/>
                <w:sz w:val="24"/>
                <w:szCs w:val="24"/>
              </w:rPr>
              <w:t>Constante</w:t>
            </w:r>
          </w:p>
        </w:tc>
        <w:tc>
          <w:tcPr>
            <w:tcW w:w="5278" w:type="dxa"/>
            <w:tcBorders>
              <w:top w:val="single" w:sz="2" w:space="0" w:color="auto"/>
              <w:left w:val="single" w:sz="2" w:space="0" w:color="auto"/>
              <w:bottom w:val="single" w:sz="6" w:space="0" w:color="auto"/>
              <w:right w:val="single" w:sz="2" w:space="0" w:color="auto"/>
            </w:tcBorders>
            <w:tcMar>
              <w:top w:w="180" w:type="dxa"/>
              <w:left w:w="240" w:type="dxa"/>
              <w:bottom w:w="180" w:type="dxa"/>
              <w:right w:w="240" w:type="dxa"/>
            </w:tcMar>
            <w:vAlign w:val="bottom"/>
            <w:hideMark/>
          </w:tcPr>
          <w:p w14:paraId="501F301F" w14:textId="77777777" w:rsidR="00CB32D5" w:rsidRPr="00CB32D5" w:rsidRDefault="00CB32D5">
            <w:pPr>
              <w:rPr>
                <w:b/>
                <w:bCs/>
                <w:sz w:val="24"/>
                <w:szCs w:val="24"/>
              </w:rPr>
            </w:pPr>
            <w:r w:rsidRPr="00CB32D5">
              <w:rPr>
                <w:b/>
                <w:bCs/>
                <w:sz w:val="24"/>
                <w:szCs w:val="24"/>
              </w:rPr>
              <w:t>Sentido</w:t>
            </w:r>
          </w:p>
        </w:tc>
        <w:tc>
          <w:tcPr>
            <w:tcW w:w="0" w:type="auto"/>
            <w:tcBorders>
              <w:top w:val="single" w:sz="2" w:space="0" w:color="auto"/>
              <w:left w:val="single" w:sz="2" w:space="0" w:color="auto"/>
              <w:bottom w:val="single" w:sz="6" w:space="0" w:color="auto"/>
              <w:right w:val="single" w:sz="2" w:space="0" w:color="auto"/>
            </w:tcBorders>
            <w:tcMar>
              <w:top w:w="180" w:type="dxa"/>
              <w:left w:w="240" w:type="dxa"/>
              <w:bottom w:w="180" w:type="dxa"/>
              <w:right w:w="240" w:type="dxa"/>
            </w:tcMar>
            <w:vAlign w:val="bottom"/>
            <w:hideMark/>
          </w:tcPr>
          <w:p w14:paraId="5785EAC1" w14:textId="77777777" w:rsidR="00CB32D5" w:rsidRPr="00CB32D5" w:rsidRDefault="00CB32D5">
            <w:pPr>
              <w:rPr>
                <w:b/>
                <w:bCs/>
                <w:sz w:val="24"/>
                <w:szCs w:val="24"/>
              </w:rPr>
            </w:pPr>
            <w:r w:rsidRPr="00CB32D5">
              <w:rPr>
                <w:b/>
                <w:bCs/>
                <w:sz w:val="24"/>
                <w:szCs w:val="24"/>
              </w:rPr>
              <w:t>Valor</w:t>
            </w:r>
          </w:p>
        </w:tc>
      </w:tr>
      <w:tr w:rsidR="00CB32D5" w:rsidRPr="00CB32D5" w14:paraId="76723F80"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59F57CA1" w14:textId="77777777" w:rsidR="00CB32D5" w:rsidRPr="00CB32D5" w:rsidRDefault="00CB32D5">
            <w:pPr>
              <w:rPr>
                <w:sz w:val="24"/>
                <w:szCs w:val="24"/>
              </w:rPr>
            </w:pPr>
            <w:r w:rsidRPr="00CB32D5">
              <w:rPr>
                <w:rStyle w:val="Strong"/>
                <w:sz w:val="24"/>
                <w:szCs w:val="24"/>
              </w:rPr>
              <w:t>CHAR_BIT</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39BB0B59" w14:textId="77777777" w:rsidR="00CB32D5" w:rsidRPr="00CB32D5" w:rsidRDefault="00CB32D5">
            <w:pPr>
              <w:rPr>
                <w:sz w:val="24"/>
                <w:szCs w:val="24"/>
              </w:rPr>
            </w:pPr>
            <w:r w:rsidRPr="00CB32D5">
              <w:rPr>
                <w:sz w:val="24"/>
                <w:szCs w:val="24"/>
              </w:rPr>
              <w:t>Número de bits en la variable más pequeña que no es un campo de bits.</w:t>
            </w:r>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57AF2D86" w14:textId="77777777" w:rsidR="00CB32D5" w:rsidRPr="00CB32D5" w:rsidRDefault="00CB32D5">
            <w:pPr>
              <w:rPr>
                <w:sz w:val="24"/>
                <w:szCs w:val="24"/>
              </w:rPr>
            </w:pPr>
            <w:r w:rsidRPr="00CB32D5">
              <w:rPr>
                <w:sz w:val="24"/>
                <w:szCs w:val="24"/>
              </w:rPr>
              <w:t>8</w:t>
            </w:r>
          </w:p>
        </w:tc>
      </w:tr>
      <w:tr w:rsidR="00CB32D5" w:rsidRPr="00CB32D5" w14:paraId="22939AB1"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17FAF8D4" w14:textId="77777777" w:rsidR="00CB32D5" w:rsidRPr="00CB32D5" w:rsidRDefault="00CB32D5">
            <w:pPr>
              <w:rPr>
                <w:sz w:val="24"/>
                <w:szCs w:val="24"/>
              </w:rPr>
            </w:pPr>
            <w:r w:rsidRPr="00CB32D5">
              <w:rPr>
                <w:rStyle w:val="Strong"/>
                <w:sz w:val="24"/>
                <w:szCs w:val="24"/>
              </w:rPr>
              <w:t>SCHAR_MIN</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1228A314" w14:textId="77777777" w:rsidR="00CB32D5" w:rsidRPr="00CB32D5" w:rsidRDefault="00CB32D5">
            <w:pPr>
              <w:rPr>
                <w:sz w:val="24"/>
                <w:szCs w:val="24"/>
              </w:rPr>
            </w:pPr>
            <w:r w:rsidRPr="00CB32D5">
              <w:rPr>
                <w:sz w:val="24"/>
                <w:szCs w:val="24"/>
              </w:rPr>
              <w:t>Valor mínimo para una variable de tipo </w:t>
            </w:r>
            <w:r w:rsidRPr="00CB32D5">
              <w:rPr>
                <w:rStyle w:val="Strong"/>
                <w:sz w:val="24"/>
                <w:szCs w:val="24"/>
              </w:rPr>
              <w:t>firmado.</w:t>
            </w:r>
            <w:r w:rsidRPr="00CB32D5">
              <w:rPr>
                <w:sz w:val="24"/>
                <w:szCs w:val="24"/>
              </w:rPr>
              <w:t> .</w:t>
            </w:r>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3C04E35F" w14:textId="77777777" w:rsidR="00CB32D5" w:rsidRPr="00CB32D5" w:rsidRDefault="00CB32D5">
            <w:pPr>
              <w:rPr>
                <w:sz w:val="24"/>
                <w:szCs w:val="24"/>
              </w:rPr>
            </w:pPr>
            <w:r w:rsidRPr="00CB32D5">
              <w:rPr>
                <w:sz w:val="24"/>
                <w:szCs w:val="24"/>
              </w:rPr>
              <w:t>-128</w:t>
            </w:r>
          </w:p>
        </w:tc>
      </w:tr>
      <w:tr w:rsidR="00CB32D5" w:rsidRPr="00CB32D5" w14:paraId="1CBFAADC"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13A2305A" w14:textId="77777777" w:rsidR="00CB32D5" w:rsidRPr="00CB32D5" w:rsidRDefault="00CB32D5">
            <w:pPr>
              <w:rPr>
                <w:sz w:val="24"/>
                <w:szCs w:val="24"/>
              </w:rPr>
            </w:pPr>
            <w:r w:rsidRPr="00CB32D5">
              <w:rPr>
                <w:rStyle w:val="Strong"/>
                <w:sz w:val="24"/>
                <w:szCs w:val="24"/>
              </w:rPr>
              <w:t>SCHAR_MAX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50259B13" w14:textId="77777777" w:rsidR="00CB32D5" w:rsidRPr="00CB32D5" w:rsidRDefault="00CB32D5">
            <w:pPr>
              <w:rPr>
                <w:sz w:val="24"/>
                <w:szCs w:val="24"/>
              </w:rPr>
            </w:pPr>
            <w:r w:rsidRPr="00CB32D5">
              <w:rPr>
                <w:sz w:val="24"/>
                <w:szCs w:val="24"/>
              </w:rPr>
              <w:t>Valor máximo para una variable de tipo </w:t>
            </w:r>
            <w:r w:rsidRPr="00CB32D5">
              <w:rPr>
                <w:rStyle w:val="Strong"/>
                <w:sz w:val="24"/>
                <w:szCs w:val="24"/>
              </w:rPr>
              <w:t xml:space="preserve">firmado </w:t>
            </w:r>
            <w:proofErr w:type="gramStart"/>
            <w:r w:rsidRPr="00CB32D5">
              <w:rPr>
                <w:rStyle w:val="Strong"/>
                <w:sz w:val="24"/>
                <w:szCs w:val="24"/>
              </w:rPr>
              <w:t>char</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4DBB1273" w14:textId="77777777" w:rsidR="00CB32D5" w:rsidRPr="00CB32D5" w:rsidRDefault="00CB32D5">
            <w:pPr>
              <w:rPr>
                <w:sz w:val="24"/>
                <w:szCs w:val="24"/>
              </w:rPr>
            </w:pPr>
            <w:r w:rsidRPr="00CB32D5">
              <w:rPr>
                <w:sz w:val="24"/>
                <w:szCs w:val="24"/>
              </w:rPr>
              <w:t>127</w:t>
            </w:r>
          </w:p>
        </w:tc>
      </w:tr>
      <w:tr w:rsidR="00CB32D5" w:rsidRPr="00CB32D5" w14:paraId="26FC6FAE"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00A6EAD" w14:textId="77777777" w:rsidR="00CB32D5" w:rsidRPr="00CB32D5" w:rsidRDefault="00CB32D5">
            <w:pPr>
              <w:rPr>
                <w:sz w:val="24"/>
                <w:szCs w:val="24"/>
              </w:rPr>
            </w:pPr>
            <w:r w:rsidRPr="00CB32D5">
              <w:rPr>
                <w:rStyle w:val="Strong"/>
                <w:sz w:val="24"/>
                <w:szCs w:val="24"/>
              </w:rPr>
              <w:t>UCHAR_MAX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B449188" w14:textId="77777777" w:rsidR="00CB32D5" w:rsidRPr="00CB32D5" w:rsidRDefault="00CB32D5">
            <w:pPr>
              <w:rPr>
                <w:sz w:val="24"/>
                <w:szCs w:val="24"/>
              </w:rPr>
            </w:pPr>
            <w:r w:rsidRPr="00CB32D5">
              <w:rPr>
                <w:sz w:val="24"/>
                <w:szCs w:val="24"/>
              </w:rPr>
              <w:t>Valor máximo para una variable de tipo </w:t>
            </w:r>
            <w:r w:rsidRPr="00CB32D5">
              <w:rPr>
                <w:rStyle w:val="Strong"/>
                <w:sz w:val="24"/>
                <w:szCs w:val="24"/>
              </w:rPr>
              <w:t xml:space="preserve">unsigned </w:t>
            </w:r>
            <w:proofErr w:type="gramStart"/>
            <w:r w:rsidRPr="00CB32D5">
              <w:rPr>
                <w:rStyle w:val="Strong"/>
                <w:sz w:val="24"/>
                <w:szCs w:val="24"/>
              </w:rPr>
              <w:t>char</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08FC81B" w14:textId="77777777" w:rsidR="00CB32D5" w:rsidRPr="00CB32D5" w:rsidRDefault="00CB32D5">
            <w:pPr>
              <w:rPr>
                <w:sz w:val="24"/>
                <w:szCs w:val="24"/>
              </w:rPr>
            </w:pPr>
            <w:r w:rsidRPr="00CB32D5">
              <w:rPr>
                <w:sz w:val="24"/>
                <w:szCs w:val="24"/>
              </w:rPr>
              <w:t>255 (0xff)</w:t>
            </w:r>
          </w:p>
        </w:tc>
      </w:tr>
      <w:tr w:rsidR="00CB32D5" w:rsidRPr="00CB32D5" w14:paraId="6D2B27C6"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3D551EB5" w14:textId="77777777" w:rsidR="00CB32D5" w:rsidRPr="00CB32D5" w:rsidRDefault="00CB32D5">
            <w:pPr>
              <w:rPr>
                <w:sz w:val="24"/>
                <w:szCs w:val="24"/>
              </w:rPr>
            </w:pPr>
            <w:r w:rsidRPr="00CB32D5">
              <w:rPr>
                <w:rStyle w:val="Strong"/>
                <w:sz w:val="24"/>
                <w:szCs w:val="24"/>
              </w:rPr>
              <w:t>CHAR_MIN</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587E973" w14:textId="77777777" w:rsidR="00CB32D5" w:rsidRPr="00CB32D5" w:rsidRDefault="00CB32D5">
            <w:pPr>
              <w:rPr>
                <w:sz w:val="24"/>
                <w:szCs w:val="24"/>
              </w:rPr>
            </w:pPr>
            <w:r w:rsidRPr="00CB32D5">
              <w:rPr>
                <w:sz w:val="24"/>
                <w:szCs w:val="24"/>
              </w:rPr>
              <w:t>Valor mínimo para una variable de tipo </w:t>
            </w:r>
            <w:proofErr w:type="gramStart"/>
            <w:r w:rsidRPr="00CB32D5">
              <w:rPr>
                <w:rStyle w:val="Strong"/>
                <w:sz w:val="24"/>
                <w:szCs w:val="24"/>
              </w:rPr>
              <w:t>char</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4A139AEC" w14:textId="77777777" w:rsidR="00CB32D5" w:rsidRPr="00CB32D5" w:rsidRDefault="00CB32D5">
            <w:pPr>
              <w:rPr>
                <w:sz w:val="24"/>
                <w:szCs w:val="24"/>
              </w:rPr>
            </w:pPr>
            <w:r w:rsidRPr="00CB32D5">
              <w:rPr>
                <w:sz w:val="24"/>
                <w:szCs w:val="24"/>
              </w:rPr>
              <w:t>-128; 0 si se usa la opción / J</w:t>
            </w:r>
          </w:p>
        </w:tc>
      </w:tr>
      <w:tr w:rsidR="00CB32D5" w:rsidRPr="00CB32D5" w14:paraId="1FA407CA"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BA1C12E" w14:textId="77777777" w:rsidR="00CB32D5" w:rsidRPr="00CB32D5" w:rsidRDefault="00CB32D5">
            <w:pPr>
              <w:rPr>
                <w:sz w:val="24"/>
                <w:szCs w:val="24"/>
              </w:rPr>
            </w:pPr>
            <w:r w:rsidRPr="00CB32D5">
              <w:rPr>
                <w:rStyle w:val="Strong"/>
                <w:sz w:val="24"/>
                <w:szCs w:val="24"/>
              </w:rPr>
              <w:t>CHAR_MAX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777CCB10" w14:textId="77777777" w:rsidR="00CB32D5" w:rsidRPr="00CB32D5" w:rsidRDefault="00CB32D5">
            <w:pPr>
              <w:rPr>
                <w:sz w:val="24"/>
                <w:szCs w:val="24"/>
              </w:rPr>
            </w:pPr>
            <w:r w:rsidRPr="00CB32D5">
              <w:rPr>
                <w:sz w:val="24"/>
                <w:szCs w:val="24"/>
              </w:rPr>
              <w:t>Valor máximo para una variable de tipo </w:t>
            </w:r>
            <w:proofErr w:type="gramStart"/>
            <w:r w:rsidRPr="00CB32D5">
              <w:rPr>
                <w:rStyle w:val="Strong"/>
                <w:sz w:val="24"/>
                <w:szCs w:val="24"/>
              </w:rPr>
              <w:t>char</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9871E5A" w14:textId="77777777" w:rsidR="00CB32D5" w:rsidRPr="00CB32D5" w:rsidRDefault="00CB32D5">
            <w:pPr>
              <w:rPr>
                <w:sz w:val="24"/>
                <w:szCs w:val="24"/>
              </w:rPr>
            </w:pPr>
            <w:r w:rsidRPr="00CB32D5">
              <w:rPr>
                <w:sz w:val="24"/>
                <w:szCs w:val="24"/>
              </w:rPr>
              <w:t>127; 255 si se usa la opción / J</w:t>
            </w:r>
          </w:p>
        </w:tc>
      </w:tr>
      <w:tr w:rsidR="00CB32D5" w:rsidRPr="00CB32D5" w14:paraId="7D1775A4"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72CB807C" w14:textId="77777777" w:rsidR="00CB32D5" w:rsidRPr="00CB32D5" w:rsidRDefault="00CB32D5">
            <w:pPr>
              <w:rPr>
                <w:sz w:val="24"/>
                <w:szCs w:val="24"/>
              </w:rPr>
            </w:pPr>
            <w:r w:rsidRPr="00CB32D5">
              <w:rPr>
                <w:rStyle w:val="Strong"/>
                <w:sz w:val="24"/>
                <w:szCs w:val="24"/>
              </w:rPr>
              <w:t>MB_LEN_MAX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40D066B" w14:textId="77777777" w:rsidR="00CB32D5" w:rsidRPr="00CB32D5" w:rsidRDefault="00CB32D5">
            <w:pPr>
              <w:rPr>
                <w:sz w:val="24"/>
                <w:szCs w:val="24"/>
              </w:rPr>
            </w:pPr>
            <w:r w:rsidRPr="00CB32D5">
              <w:rPr>
                <w:sz w:val="24"/>
                <w:szCs w:val="24"/>
              </w:rPr>
              <w:t>Número máximo de bytes en una constante de caracteres múltiples.</w:t>
            </w:r>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2BBE39B" w14:textId="77777777" w:rsidR="00CB32D5" w:rsidRPr="00CB32D5" w:rsidRDefault="00CB32D5">
            <w:pPr>
              <w:rPr>
                <w:sz w:val="24"/>
                <w:szCs w:val="24"/>
              </w:rPr>
            </w:pPr>
            <w:r w:rsidRPr="00CB32D5">
              <w:rPr>
                <w:sz w:val="24"/>
                <w:szCs w:val="24"/>
              </w:rPr>
              <w:t>5</w:t>
            </w:r>
          </w:p>
        </w:tc>
      </w:tr>
      <w:tr w:rsidR="00CB32D5" w:rsidRPr="00CB32D5" w14:paraId="1168BC42"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8090799" w14:textId="77777777" w:rsidR="00CB32D5" w:rsidRPr="00CB32D5" w:rsidRDefault="00CB32D5">
            <w:pPr>
              <w:rPr>
                <w:sz w:val="24"/>
                <w:szCs w:val="24"/>
              </w:rPr>
            </w:pPr>
            <w:r w:rsidRPr="00CB32D5">
              <w:rPr>
                <w:rStyle w:val="Strong"/>
                <w:sz w:val="24"/>
                <w:szCs w:val="24"/>
              </w:rPr>
              <w:t>SHRT_MIN</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5D753C17" w14:textId="77777777" w:rsidR="00CB32D5" w:rsidRPr="00CB32D5" w:rsidRDefault="00CB32D5">
            <w:pPr>
              <w:rPr>
                <w:sz w:val="24"/>
                <w:szCs w:val="24"/>
              </w:rPr>
            </w:pPr>
            <w:r w:rsidRPr="00CB32D5">
              <w:rPr>
                <w:sz w:val="24"/>
                <w:szCs w:val="24"/>
              </w:rPr>
              <w:t>Valor mínimo para una variable de tipo </w:t>
            </w:r>
            <w:proofErr w:type="gramStart"/>
            <w:r w:rsidRPr="00CB32D5">
              <w:rPr>
                <w:rStyle w:val="Strong"/>
                <w:sz w:val="24"/>
                <w:szCs w:val="24"/>
              </w:rPr>
              <w:t>short</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758F3171" w14:textId="77777777" w:rsidR="00CB32D5" w:rsidRPr="00CB32D5" w:rsidRDefault="00CB32D5">
            <w:pPr>
              <w:rPr>
                <w:sz w:val="24"/>
                <w:szCs w:val="24"/>
              </w:rPr>
            </w:pPr>
            <w:r w:rsidRPr="00CB32D5">
              <w:rPr>
                <w:sz w:val="24"/>
                <w:szCs w:val="24"/>
              </w:rPr>
              <w:t>-32768</w:t>
            </w:r>
          </w:p>
        </w:tc>
      </w:tr>
      <w:tr w:rsidR="00CB32D5" w:rsidRPr="00CB32D5" w14:paraId="3E8636B5"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7A0ADB5B" w14:textId="77777777" w:rsidR="00CB32D5" w:rsidRPr="00CB32D5" w:rsidRDefault="00CB32D5">
            <w:pPr>
              <w:rPr>
                <w:sz w:val="24"/>
                <w:szCs w:val="24"/>
              </w:rPr>
            </w:pPr>
            <w:r w:rsidRPr="00CB32D5">
              <w:rPr>
                <w:rStyle w:val="Strong"/>
                <w:sz w:val="24"/>
                <w:szCs w:val="24"/>
              </w:rPr>
              <w:t>SHRT_MAX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D8E38C8" w14:textId="77777777" w:rsidR="00CB32D5" w:rsidRPr="00CB32D5" w:rsidRDefault="00CB32D5">
            <w:pPr>
              <w:rPr>
                <w:sz w:val="24"/>
                <w:szCs w:val="24"/>
              </w:rPr>
            </w:pPr>
            <w:r w:rsidRPr="00CB32D5">
              <w:rPr>
                <w:sz w:val="24"/>
                <w:szCs w:val="24"/>
              </w:rPr>
              <w:t>Valor máximo para una variable de tipo </w:t>
            </w:r>
            <w:proofErr w:type="gramStart"/>
            <w:r w:rsidRPr="00CB32D5">
              <w:rPr>
                <w:rStyle w:val="Strong"/>
                <w:sz w:val="24"/>
                <w:szCs w:val="24"/>
              </w:rPr>
              <w:t>short</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4251AEA" w14:textId="77777777" w:rsidR="00CB32D5" w:rsidRPr="00CB32D5" w:rsidRDefault="00CB32D5">
            <w:pPr>
              <w:rPr>
                <w:sz w:val="24"/>
                <w:szCs w:val="24"/>
              </w:rPr>
            </w:pPr>
            <w:r w:rsidRPr="00CB32D5">
              <w:rPr>
                <w:sz w:val="24"/>
                <w:szCs w:val="24"/>
              </w:rPr>
              <w:t>32767</w:t>
            </w:r>
          </w:p>
        </w:tc>
      </w:tr>
      <w:tr w:rsidR="00CB32D5" w:rsidRPr="00CB32D5" w14:paraId="6D353409"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3DEDA455" w14:textId="77777777" w:rsidR="00CB32D5" w:rsidRPr="00CB32D5" w:rsidRDefault="00CB32D5">
            <w:pPr>
              <w:rPr>
                <w:sz w:val="24"/>
                <w:szCs w:val="24"/>
              </w:rPr>
            </w:pPr>
            <w:r w:rsidRPr="00CB32D5">
              <w:rPr>
                <w:rStyle w:val="Strong"/>
                <w:sz w:val="24"/>
                <w:szCs w:val="24"/>
              </w:rPr>
              <w:lastRenderedPageBreak/>
              <w:t>USHRT_MAX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60C61DE7" w14:textId="77777777" w:rsidR="00CB32D5" w:rsidRPr="00CB32D5" w:rsidRDefault="00CB32D5">
            <w:pPr>
              <w:rPr>
                <w:sz w:val="24"/>
                <w:szCs w:val="24"/>
              </w:rPr>
            </w:pPr>
            <w:r w:rsidRPr="00CB32D5">
              <w:rPr>
                <w:sz w:val="24"/>
                <w:szCs w:val="24"/>
              </w:rPr>
              <w:t>Valor máximo para una variable de tipo </w:t>
            </w:r>
            <w:r w:rsidRPr="00CB32D5">
              <w:rPr>
                <w:rStyle w:val="Strong"/>
                <w:sz w:val="24"/>
                <w:szCs w:val="24"/>
              </w:rPr>
              <w:t xml:space="preserve">unsigned </w:t>
            </w:r>
            <w:proofErr w:type="gramStart"/>
            <w:r w:rsidRPr="00CB32D5">
              <w:rPr>
                <w:rStyle w:val="Strong"/>
                <w:sz w:val="24"/>
                <w:szCs w:val="24"/>
              </w:rPr>
              <w:t>short</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B761CA2" w14:textId="77777777" w:rsidR="00CB32D5" w:rsidRPr="00CB32D5" w:rsidRDefault="00CB32D5">
            <w:pPr>
              <w:rPr>
                <w:sz w:val="24"/>
                <w:szCs w:val="24"/>
              </w:rPr>
            </w:pPr>
            <w:r w:rsidRPr="00CB32D5">
              <w:rPr>
                <w:sz w:val="24"/>
                <w:szCs w:val="24"/>
              </w:rPr>
              <w:t>65535 (0xffff)</w:t>
            </w:r>
          </w:p>
        </w:tc>
      </w:tr>
      <w:tr w:rsidR="00CB32D5" w:rsidRPr="00CB32D5" w14:paraId="2AE4C3B2"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D1A3E86" w14:textId="77777777" w:rsidR="00CB32D5" w:rsidRPr="00CB32D5" w:rsidRDefault="00CB32D5">
            <w:pPr>
              <w:rPr>
                <w:sz w:val="24"/>
                <w:szCs w:val="24"/>
              </w:rPr>
            </w:pPr>
            <w:r w:rsidRPr="00CB32D5">
              <w:rPr>
                <w:rStyle w:val="Strong"/>
                <w:sz w:val="24"/>
                <w:szCs w:val="24"/>
              </w:rPr>
              <w:t>INT_MIN</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62DD5AE4" w14:textId="77777777" w:rsidR="00CB32D5" w:rsidRPr="00CB32D5" w:rsidRDefault="00CB32D5">
            <w:pPr>
              <w:rPr>
                <w:sz w:val="24"/>
                <w:szCs w:val="24"/>
              </w:rPr>
            </w:pPr>
            <w:r w:rsidRPr="00CB32D5">
              <w:rPr>
                <w:sz w:val="24"/>
                <w:szCs w:val="24"/>
              </w:rPr>
              <w:t>Valor mínimo para una variable de tipo </w:t>
            </w:r>
            <w:proofErr w:type="gramStart"/>
            <w:r w:rsidRPr="00CB32D5">
              <w:rPr>
                <w:rStyle w:val="Strong"/>
                <w:sz w:val="24"/>
                <w:szCs w:val="24"/>
              </w:rPr>
              <w:t>int</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60F4D037" w14:textId="77777777" w:rsidR="00CB32D5" w:rsidRPr="00CB32D5" w:rsidRDefault="00CB32D5">
            <w:pPr>
              <w:rPr>
                <w:sz w:val="24"/>
                <w:szCs w:val="24"/>
              </w:rPr>
            </w:pPr>
            <w:r w:rsidRPr="00CB32D5">
              <w:rPr>
                <w:sz w:val="24"/>
                <w:szCs w:val="24"/>
              </w:rPr>
              <w:t>-2147483647 - 1</w:t>
            </w:r>
          </w:p>
        </w:tc>
      </w:tr>
      <w:tr w:rsidR="00CB32D5" w:rsidRPr="00CB32D5" w14:paraId="597FC469"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53444DB" w14:textId="77777777" w:rsidR="00CB32D5" w:rsidRPr="00CB32D5" w:rsidRDefault="00CB32D5">
            <w:pPr>
              <w:rPr>
                <w:sz w:val="24"/>
                <w:szCs w:val="24"/>
              </w:rPr>
            </w:pPr>
            <w:r w:rsidRPr="00CB32D5">
              <w:rPr>
                <w:rStyle w:val="Strong"/>
                <w:sz w:val="24"/>
                <w:szCs w:val="24"/>
              </w:rPr>
              <w:t>INT_MAX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61423A15" w14:textId="77777777" w:rsidR="00CB32D5" w:rsidRPr="00CB32D5" w:rsidRDefault="00CB32D5">
            <w:pPr>
              <w:rPr>
                <w:sz w:val="24"/>
                <w:szCs w:val="24"/>
              </w:rPr>
            </w:pPr>
            <w:r w:rsidRPr="00CB32D5">
              <w:rPr>
                <w:sz w:val="24"/>
                <w:szCs w:val="24"/>
              </w:rPr>
              <w:t>Valor máximo para una variable de tipo </w:t>
            </w:r>
            <w:proofErr w:type="gramStart"/>
            <w:r w:rsidRPr="00CB32D5">
              <w:rPr>
                <w:rStyle w:val="Strong"/>
                <w:sz w:val="24"/>
                <w:szCs w:val="24"/>
              </w:rPr>
              <w:t>int</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44BB1E21" w14:textId="77777777" w:rsidR="00CB32D5" w:rsidRPr="00CB32D5" w:rsidRDefault="00CB32D5">
            <w:pPr>
              <w:rPr>
                <w:sz w:val="24"/>
                <w:szCs w:val="24"/>
              </w:rPr>
            </w:pPr>
            <w:r w:rsidRPr="00CB32D5">
              <w:rPr>
                <w:sz w:val="24"/>
                <w:szCs w:val="24"/>
              </w:rPr>
              <w:t>2147483647</w:t>
            </w:r>
          </w:p>
        </w:tc>
      </w:tr>
      <w:tr w:rsidR="00CB32D5" w:rsidRPr="00CB32D5" w14:paraId="02716C4A"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159EC39E" w14:textId="77777777" w:rsidR="00CB32D5" w:rsidRPr="00CB32D5" w:rsidRDefault="00CB32D5">
            <w:pPr>
              <w:rPr>
                <w:sz w:val="24"/>
                <w:szCs w:val="24"/>
              </w:rPr>
            </w:pPr>
            <w:r w:rsidRPr="00CB32D5">
              <w:rPr>
                <w:rStyle w:val="Strong"/>
                <w:sz w:val="24"/>
                <w:szCs w:val="24"/>
              </w:rPr>
              <w:t>UINT_MAX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6C34537" w14:textId="77777777" w:rsidR="00CB32D5" w:rsidRPr="00CB32D5" w:rsidRDefault="00CB32D5">
            <w:pPr>
              <w:rPr>
                <w:sz w:val="24"/>
                <w:szCs w:val="24"/>
              </w:rPr>
            </w:pPr>
            <w:r w:rsidRPr="00CB32D5">
              <w:rPr>
                <w:sz w:val="24"/>
                <w:szCs w:val="24"/>
              </w:rPr>
              <w:t>Valor máximo para una variable de tipo </w:t>
            </w:r>
            <w:r w:rsidRPr="00CB32D5">
              <w:rPr>
                <w:rStyle w:val="Strong"/>
                <w:sz w:val="24"/>
                <w:szCs w:val="24"/>
              </w:rPr>
              <w:t xml:space="preserve">unsigned </w:t>
            </w:r>
            <w:proofErr w:type="gramStart"/>
            <w:r w:rsidRPr="00CB32D5">
              <w:rPr>
                <w:rStyle w:val="Strong"/>
                <w:sz w:val="24"/>
                <w:szCs w:val="24"/>
              </w:rPr>
              <w:t>int</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C430708" w14:textId="77777777" w:rsidR="00CB32D5" w:rsidRPr="00CB32D5" w:rsidRDefault="00CB32D5">
            <w:pPr>
              <w:rPr>
                <w:sz w:val="24"/>
                <w:szCs w:val="24"/>
              </w:rPr>
            </w:pPr>
            <w:r w:rsidRPr="00CB32D5">
              <w:rPr>
                <w:sz w:val="24"/>
                <w:szCs w:val="24"/>
              </w:rPr>
              <w:t>4294967295 (0xffffffff)</w:t>
            </w:r>
          </w:p>
        </w:tc>
      </w:tr>
      <w:tr w:rsidR="00CB32D5" w:rsidRPr="00CB32D5" w14:paraId="118990EA"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54541711" w14:textId="77777777" w:rsidR="00CB32D5" w:rsidRPr="00CB32D5" w:rsidRDefault="00CB32D5">
            <w:pPr>
              <w:rPr>
                <w:sz w:val="24"/>
                <w:szCs w:val="24"/>
              </w:rPr>
            </w:pPr>
            <w:r w:rsidRPr="00CB32D5">
              <w:rPr>
                <w:rStyle w:val="Strong"/>
                <w:sz w:val="24"/>
                <w:szCs w:val="24"/>
              </w:rPr>
              <w:t>LONG_MIN</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3905CC42" w14:textId="77777777" w:rsidR="00CB32D5" w:rsidRPr="00CB32D5" w:rsidRDefault="00CB32D5">
            <w:pPr>
              <w:rPr>
                <w:sz w:val="24"/>
                <w:szCs w:val="24"/>
              </w:rPr>
            </w:pPr>
            <w:r w:rsidRPr="00CB32D5">
              <w:rPr>
                <w:sz w:val="24"/>
                <w:szCs w:val="24"/>
              </w:rPr>
              <w:t>Valor mínimo para una variable de tipo </w:t>
            </w:r>
            <w:r w:rsidRPr="00CB32D5">
              <w:rPr>
                <w:rStyle w:val="Strong"/>
                <w:sz w:val="24"/>
                <w:szCs w:val="24"/>
              </w:rPr>
              <w:t>long.</w:t>
            </w:r>
            <w:r w:rsidRPr="00CB32D5">
              <w:rPr>
                <w:sz w:val="24"/>
                <w:szCs w:val="24"/>
              </w:rPr>
              <w:t> .</w:t>
            </w:r>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2E79CBBB" w14:textId="77777777" w:rsidR="00CB32D5" w:rsidRPr="00CB32D5" w:rsidRDefault="00CB32D5">
            <w:pPr>
              <w:rPr>
                <w:sz w:val="24"/>
                <w:szCs w:val="24"/>
              </w:rPr>
            </w:pPr>
            <w:r w:rsidRPr="00CB32D5">
              <w:rPr>
                <w:sz w:val="24"/>
                <w:szCs w:val="24"/>
              </w:rPr>
              <w:t>-2147483647 - 1</w:t>
            </w:r>
          </w:p>
        </w:tc>
      </w:tr>
      <w:tr w:rsidR="00CB32D5" w:rsidRPr="00CB32D5" w14:paraId="5214F515"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65891B86" w14:textId="77777777" w:rsidR="00CB32D5" w:rsidRPr="00CB32D5" w:rsidRDefault="00CB32D5">
            <w:pPr>
              <w:rPr>
                <w:sz w:val="24"/>
                <w:szCs w:val="24"/>
              </w:rPr>
            </w:pPr>
            <w:r w:rsidRPr="00CB32D5">
              <w:rPr>
                <w:rStyle w:val="Strong"/>
                <w:sz w:val="24"/>
                <w:szCs w:val="24"/>
              </w:rPr>
              <w:t>LONG_MAX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57F1DE90" w14:textId="77777777" w:rsidR="00CB32D5" w:rsidRPr="00CB32D5" w:rsidRDefault="00CB32D5">
            <w:pPr>
              <w:rPr>
                <w:sz w:val="24"/>
                <w:szCs w:val="24"/>
              </w:rPr>
            </w:pPr>
            <w:r w:rsidRPr="00CB32D5">
              <w:rPr>
                <w:sz w:val="24"/>
                <w:szCs w:val="24"/>
              </w:rPr>
              <w:t>Valor máximo para una variable de tipo </w:t>
            </w:r>
            <w:proofErr w:type="gramStart"/>
            <w:r w:rsidRPr="00CB32D5">
              <w:rPr>
                <w:rStyle w:val="Strong"/>
                <w:sz w:val="24"/>
                <w:szCs w:val="24"/>
              </w:rPr>
              <w:t>long</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74F40FF4" w14:textId="77777777" w:rsidR="00CB32D5" w:rsidRPr="00CB32D5" w:rsidRDefault="00CB32D5">
            <w:pPr>
              <w:rPr>
                <w:sz w:val="24"/>
                <w:szCs w:val="24"/>
              </w:rPr>
            </w:pPr>
            <w:r w:rsidRPr="00CB32D5">
              <w:rPr>
                <w:sz w:val="24"/>
                <w:szCs w:val="24"/>
              </w:rPr>
              <w:t>2147483647</w:t>
            </w:r>
          </w:p>
        </w:tc>
      </w:tr>
      <w:tr w:rsidR="00CB32D5" w:rsidRPr="00CB32D5" w14:paraId="2BDB3EC2" w14:textId="77777777" w:rsidTr="00CB32D5">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90B00C5" w14:textId="77777777" w:rsidR="00CB32D5" w:rsidRPr="00CB32D5" w:rsidRDefault="00CB32D5">
            <w:pPr>
              <w:rPr>
                <w:sz w:val="24"/>
                <w:szCs w:val="24"/>
              </w:rPr>
            </w:pPr>
            <w:r w:rsidRPr="00CB32D5">
              <w:rPr>
                <w:rStyle w:val="Strong"/>
                <w:sz w:val="24"/>
                <w:szCs w:val="24"/>
              </w:rPr>
              <w:t>ULONG_MAX</w:t>
            </w:r>
          </w:p>
        </w:tc>
        <w:tc>
          <w:tcPr>
            <w:tcW w:w="5278" w:type="dxa"/>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06294CC1" w14:textId="77777777" w:rsidR="00CB32D5" w:rsidRPr="00CB32D5" w:rsidRDefault="00CB32D5">
            <w:pPr>
              <w:rPr>
                <w:sz w:val="24"/>
                <w:szCs w:val="24"/>
              </w:rPr>
            </w:pPr>
            <w:r w:rsidRPr="00CB32D5">
              <w:rPr>
                <w:sz w:val="24"/>
                <w:szCs w:val="24"/>
              </w:rPr>
              <w:t>Valor máximo para una variable de tipo </w:t>
            </w:r>
            <w:r w:rsidRPr="00CB32D5">
              <w:rPr>
                <w:rStyle w:val="Strong"/>
                <w:sz w:val="24"/>
                <w:szCs w:val="24"/>
              </w:rPr>
              <w:t xml:space="preserve">unsigned </w:t>
            </w:r>
            <w:proofErr w:type="gramStart"/>
            <w:r w:rsidRPr="00CB32D5">
              <w:rPr>
                <w:rStyle w:val="Strong"/>
                <w:sz w:val="24"/>
                <w:szCs w:val="24"/>
              </w:rPr>
              <w:t>long</w:t>
            </w:r>
            <w:r w:rsidRPr="00CB32D5">
              <w:rPr>
                <w:sz w:val="24"/>
                <w:szCs w:val="24"/>
              </w:rPr>
              <w:t> .</w:t>
            </w:r>
            <w:proofErr w:type="gramEnd"/>
          </w:p>
        </w:tc>
        <w:tc>
          <w:tcPr>
            <w:tcW w:w="0" w:type="auto"/>
            <w:tcBorders>
              <w:top w:val="single" w:sz="6" w:space="0" w:color="auto"/>
              <w:left w:val="single" w:sz="2" w:space="0" w:color="auto"/>
              <w:bottom w:val="single" w:sz="2" w:space="0" w:color="auto"/>
              <w:right w:val="single" w:sz="2" w:space="0" w:color="auto"/>
            </w:tcBorders>
            <w:tcMar>
              <w:top w:w="180" w:type="dxa"/>
              <w:left w:w="240" w:type="dxa"/>
              <w:bottom w:w="180" w:type="dxa"/>
              <w:right w:w="240" w:type="dxa"/>
            </w:tcMar>
            <w:hideMark/>
          </w:tcPr>
          <w:p w14:paraId="79722AA7" w14:textId="77777777" w:rsidR="00CB32D5" w:rsidRPr="00CB32D5" w:rsidRDefault="00CB32D5">
            <w:pPr>
              <w:rPr>
                <w:sz w:val="24"/>
                <w:szCs w:val="24"/>
              </w:rPr>
            </w:pPr>
            <w:r w:rsidRPr="00CB32D5">
              <w:rPr>
                <w:sz w:val="24"/>
                <w:szCs w:val="24"/>
              </w:rPr>
              <w:t>4294967295 (0xffffffff)</w:t>
            </w:r>
          </w:p>
        </w:tc>
      </w:tr>
    </w:tbl>
    <w:p w14:paraId="1EF0E543" w14:textId="77777777" w:rsidR="00CB32D5" w:rsidRPr="00CB32D5" w:rsidRDefault="00CB32D5" w:rsidP="004E779E">
      <w:pPr>
        <w:spacing w:after="225" w:line="360" w:lineRule="auto"/>
        <w:jc w:val="center"/>
        <w:textAlignment w:val="baseline"/>
        <w:outlineLvl w:val="0"/>
        <w:rPr>
          <w:rFonts w:ascii="Arial" w:eastAsia="Times New Roman" w:hAnsi="Arial" w:cs="Arial"/>
          <w:b/>
          <w:color w:val="70AD47" w:themeColor="accent6"/>
          <w:kern w:val="36"/>
          <w:sz w:val="24"/>
          <w:szCs w:val="24"/>
          <w:u w:val="single"/>
          <w:lang w:eastAsia="es-PE"/>
        </w:rPr>
      </w:pPr>
    </w:p>
    <w:p w14:paraId="60A85AA3" w14:textId="77777777" w:rsidR="004E779E" w:rsidRPr="004E779E" w:rsidRDefault="004E779E" w:rsidP="004E779E">
      <w:pPr>
        <w:spacing w:after="225" w:line="360" w:lineRule="auto"/>
        <w:textAlignment w:val="baseline"/>
        <w:outlineLvl w:val="0"/>
        <w:rPr>
          <w:rFonts w:ascii="Arial" w:eastAsia="Times New Roman" w:hAnsi="Arial" w:cs="Arial"/>
          <w:b/>
          <w:kern w:val="36"/>
          <w:sz w:val="24"/>
          <w:szCs w:val="24"/>
          <w:u w:val="single"/>
          <w:lang w:eastAsia="es-PE"/>
        </w:rPr>
      </w:pPr>
    </w:p>
    <w:p w14:paraId="644AAFDD"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El tamaño máximo y mínimo de los valores integrales son muy útiles o, en términos simples, los límites de cualquier tipo integral desempeñan un papel fundamental en la programación. En lugar de recordar estos valores, se pueden usar macros diferentes.</w:t>
      </w:r>
    </w:p>
    <w:p w14:paraId="20499ADD" w14:textId="77777777" w:rsidR="004E779E" w:rsidRPr="004E779E" w:rsidRDefault="004E779E" w:rsidP="004E779E">
      <w:pPr>
        <w:spacing w:after="0" w:line="360" w:lineRule="auto"/>
        <w:textAlignment w:val="baseline"/>
        <w:rPr>
          <w:rFonts w:ascii="Arial" w:eastAsia="Times New Roman" w:hAnsi="Arial" w:cs="Arial"/>
          <w:sz w:val="24"/>
          <w:szCs w:val="24"/>
          <w:lang w:eastAsia="es-PE"/>
        </w:rPr>
      </w:pPr>
      <w:r w:rsidRPr="004E779E">
        <w:rPr>
          <w:rFonts w:ascii="Arial" w:eastAsia="Times New Roman" w:hAnsi="Arial" w:cs="Arial"/>
          <w:b/>
          <w:bCs/>
          <w:sz w:val="24"/>
          <w:szCs w:val="24"/>
          <w:bdr w:val="none" w:sz="0" w:space="0" w:color="auto" w:frame="1"/>
          <w:lang w:eastAsia="es-PE"/>
        </w:rPr>
        <w:t>&lt;climits&gt; (limits.h)</w:t>
      </w:r>
      <w:r w:rsidRPr="004E779E">
        <w:rPr>
          <w:rFonts w:ascii="Arial" w:eastAsia="Times New Roman" w:hAnsi="Arial" w:cs="Arial"/>
          <w:sz w:val="24"/>
          <w:szCs w:val="24"/>
          <w:lang w:eastAsia="es-PE"/>
        </w:rPr>
        <w:t> define tamaños de tipos integrales. </w:t>
      </w:r>
      <w:r w:rsidRPr="004E779E">
        <w:rPr>
          <w:rFonts w:ascii="Arial" w:eastAsia="Times New Roman" w:hAnsi="Arial" w:cs="Arial"/>
          <w:sz w:val="24"/>
          <w:szCs w:val="24"/>
          <w:lang w:eastAsia="es-PE"/>
        </w:rPr>
        <w:br/>
        <w:t>Este encabezado define constantes con los límites de los tipos integrales fundamentales para el sistema específico y la implementación del compilador utilizados.</w:t>
      </w:r>
    </w:p>
    <w:p w14:paraId="42C6C123"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Los límites para los tipos fundamentales de punto flotante se definen en &lt;cfloat&gt; (&lt;float.h&gt;). </w:t>
      </w:r>
      <w:r w:rsidRPr="004E779E">
        <w:rPr>
          <w:rFonts w:ascii="Arial" w:eastAsia="Times New Roman" w:hAnsi="Arial" w:cs="Arial"/>
          <w:sz w:val="24"/>
          <w:szCs w:val="24"/>
          <w:lang w:eastAsia="es-PE"/>
        </w:rPr>
        <w:br/>
      </w:r>
      <w:r w:rsidRPr="004E779E">
        <w:rPr>
          <w:rFonts w:ascii="Arial" w:eastAsia="Times New Roman" w:hAnsi="Arial" w:cs="Arial"/>
          <w:sz w:val="24"/>
          <w:szCs w:val="24"/>
          <w:lang w:eastAsia="es-PE"/>
        </w:rPr>
        <w:lastRenderedPageBreak/>
        <w:t>Los límites para los tipos integrales específicos de ancho y otros tipos typedef se definen en &lt;cstdint&gt; (&lt;stdint.h&gt;).</w:t>
      </w:r>
    </w:p>
    <w:p w14:paraId="5DEC4609"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Diferentes constantes macro son:</w:t>
      </w:r>
    </w:p>
    <w:p w14:paraId="4C47BDCE" w14:textId="77777777" w:rsidR="004E779E" w:rsidRPr="00CB32D5" w:rsidRDefault="004E779E" w:rsidP="00011E9D">
      <w:pPr>
        <w:rPr>
          <w:sz w:val="24"/>
          <w:szCs w:val="24"/>
        </w:rPr>
      </w:pPr>
      <w:r w:rsidRPr="00CB32D5">
        <w:rPr>
          <w:sz w:val="24"/>
          <w:szCs w:val="24"/>
        </w:rPr>
        <w:t>1. CHAR_MIN:</w:t>
      </w:r>
    </w:p>
    <w:p w14:paraId="574023FB" w14:textId="236E078A" w:rsidR="004E779E" w:rsidRPr="00CB32D5" w:rsidRDefault="004E779E" w:rsidP="00011E9D">
      <w:pPr>
        <w:rPr>
          <w:sz w:val="24"/>
          <w:szCs w:val="24"/>
        </w:rPr>
      </w:pPr>
      <w:r w:rsidRPr="00CB32D5">
        <w:rPr>
          <w:sz w:val="24"/>
          <w:szCs w:val="24"/>
        </w:rPr>
        <w:t>Valor mínimo para un objeto de tipo char</w:t>
      </w:r>
    </w:p>
    <w:p w14:paraId="52B13ECE" w14:textId="77777777" w:rsidR="004E779E" w:rsidRPr="00CB32D5" w:rsidRDefault="004E779E" w:rsidP="00011E9D">
      <w:pPr>
        <w:rPr>
          <w:sz w:val="24"/>
          <w:szCs w:val="24"/>
        </w:rPr>
      </w:pPr>
      <w:r w:rsidRPr="00CB32D5">
        <w:rPr>
          <w:sz w:val="24"/>
          <w:szCs w:val="24"/>
        </w:rPr>
        <w:t>El valor de CHAR_MIN es -127 (-2 7 +1) o menos * o 0</w:t>
      </w:r>
    </w:p>
    <w:p w14:paraId="74C350E1" w14:textId="77777777" w:rsidR="004E779E" w:rsidRPr="00CB32D5" w:rsidRDefault="004E779E" w:rsidP="00011E9D">
      <w:pPr>
        <w:rPr>
          <w:sz w:val="24"/>
          <w:szCs w:val="24"/>
        </w:rPr>
      </w:pPr>
      <w:r w:rsidRPr="00CB32D5">
        <w:rPr>
          <w:sz w:val="24"/>
          <w:szCs w:val="24"/>
        </w:rPr>
        <w:t>2. CHAR_MAX:</w:t>
      </w:r>
    </w:p>
    <w:p w14:paraId="0402C519" w14:textId="77777777" w:rsidR="004E779E" w:rsidRPr="00CB32D5" w:rsidRDefault="004E779E" w:rsidP="00011E9D">
      <w:pPr>
        <w:rPr>
          <w:sz w:val="24"/>
          <w:szCs w:val="24"/>
        </w:rPr>
      </w:pPr>
      <w:r w:rsidRPr="00CB32D5">
        <w:rPr>
          <w:sz w:val="24"/>
          <w:szCs w:val="24"/>
        </w:rPr>
        <w:t>Valor máximo para un objeto de tipo char</w:t>
      </w:r>
    </w:p>
    <w:p w14:paraId="794FFF35" w14:textId="77777777" w:rsidR="004E779E" w:rsidRPr="00CB32D5" w:rsidRDefault="004E779E" w:rsidP="00011E9D">
      <w:pPr>
        <w:rPr>
          <w:sz w:val="24"/>
          <w:szCs w:val="24"/>
        </w:rPr>
      </w:pPr>
      <w:r w:rsidRPr="00CB32D5">
        <w:rPr>
          <w:sz w:val="24"/>
          <w:szCs w:val="24"/>
        </w:rPr>
        <w:t xml:space="preserve">El valor de CHAR_MAX es 127 (2 7 -1) o 255 (2 8 -1) o mayor *    </w:t>
      </w:r>
    </w:p>
    <w:p w14:paraId="0CFE9E20" w14:textId="77777777" w:rsidR="004E779E" w:rsidRPr="00CB32D5" w:rsidRDefault="004E779E" w:rsidP="00011E9D">
      <w:pPr>
        <w:rPr>
          <w:sz w:val="24"/>
          <w:szCs w:val="24"/>
        </w:rPr>
      </w:pPr>
      <w:r w:rsidRPr="00CB32D5">
        <w:rPr>
          <w:sz w:val="24"/>
          <w:szCs w:val="24"/>
        </w:rPr>
        <w:t>3. SHRT_MIN:</w:t>
      </w:r>
    </w:p>
    <w:p w14:paraId="1F04ED7F" w14:textId="77777777" w:rsidR="004E779E" w:rsidRPr="00CB32D5" w:rsidRDefault="004E779E" w:rsidP="00011E9D">
      <w:pPr>
        <w:rPr>
          <w:sz w:val="24"/>
          <w:szCs w:val="24"/>
        </w:rPr>
      </w:pPr>
      <w:r w:rsidRPr="00CB32D5">
        <w:rPr>
          <w:sz w:val="24"/>
          <w:szCs w:val="24"/>
        </w:rPr>
        <w:t>Valor mínimo para un objeto de tipo short int.</w:t>
      </w:r>
    </w:p>
    <w:p w14:paraId="1B17D9A3" w14:textId="77777777" w:rsidR="004E779E" w:rsidRPr="00CB32D5" w:rsidRDefault="004E779E" w:rsidP="00011E9D">
      <w:pPr>
        <w:rPr>
          <w:sz w:val="24"/>
          <w:szCs w:val="24"/>
        </w:rPr>
      </w:pPr>
      <w:r w:rsidRPr="00CB32D5">
        <w:rPr>
          <w:sz w:val="24"/>
          <w:szCs w:val="24"/>
        </w:rPr>
        <w:t>El valor de SHRT_MIN es -32767 (-2 15 +1) o menos *</w:t>
      </w:r>
    </w:p>
    <w:p w14:paraId="7D04F40A" w14:textId="77777777" w:rsidR="004E779E" w:rsidRPr="00CB32D5" w:rsidRDefault="004E779E" w:rsidP="00011E9D">
      <w:pPr>
        <w:rPr>
          <w:sz w:val="24"/>
          <w:szCs w:val="24"/>
        </w:rPr>
      </w:pPr>
      <w:r w:rsidRPr="00CB32D5">
        <w:rPr>
          <w:sz w:val="24"/>
          <w:szCs w:val="24"/>
        </w:rPr>
        <w:t>4. SHRT_MAX:</w:t>
      </w:r>
    </w:p>
    <w:p w14:paraId="42131BD1" w14:textId="77777777" w:rsidR="004E779E" w:rsidRPr="00CB32D5" w:rsidRDefault="004E779E" w:rsidP="00011E9D">
      <w:pPr>
        <w:rPr>
          <w:sz w:val="24"/>
          <w:szCs w:val="24"/>
        </w:rPr>
      </w:pPr>
      <w:r w:rsidRPr="00CB32D5">
        <w:rPr>
          <w:sz w:val="24"/>
          <w:szCs w:val="24"/>
        </w:rPr>
        <w:t xml:space="preserve">    </w:t>
      </w:r>
    </w:p>
    <w:p w14:paraId="721F0840" w14:textId="77777777" w:rsidR="004E779E" w:rsidRPr="00CB32D5" w:rsidRDefault="004E779E" w:rsidP="00011E9D">
      <w:pPr>
        <w:rPr>
          <w:sz w:val="24"/>
          <w:szCs w:val="24"/>
        </w:rPr>
      </w:pPr>
      <w:r w:rsidRPr="00CB32D5">
        <w:rPr>
          <w:sz w:val="24"/>
          <w:szCs w:val="24"/>
        </w:rPr>
        <w:t>Valor máximo para un objeto de tipo short int</w:t>
      </w:r>
    </w:p>
    <w:p w14:paraId="2B8C6B99" w14:textId="77777777" w:rsidR="004E779E" w:rsidRPr="00CB32D5" w:rsidRDefault="004E779E" w:rsidP="00011E9D">
      <w:pPr>
        <w:rPr>
          <w:sz w:val="24"/>
          <w:szCs w:val="24"/>
        </w:rPr>
      </w:pPr>
      <w:r w:rsidRPr="00CB32D5">
        <w:rPr>
          <w:sz w:val="24"/>
          <w:szCs w:val="24"/>
        </w:rPr>
        <w:t>El valor de SHRT_MAX es 32767 (2 15 -1) o mayor *</w:t>
      </w:r>
    </w:p>
    <w:p w14:paraId="4508993C" w14:textId="77777777" w:rsidR="004E779E" w:rsidRPr="00CB32D5" w:rsidRDefault="004E779E" w:rsidP="00011E9D">
      <w:pPr>
        <w:rPr>
          <w:sz w:val="24"/>
          <w:szCs w:val="24"/>
        </w:rPr>
      </w:pPr>
      <w:r w:rsidRPr="00CB32D5">
        <w:rPr>
          <w:sz w:val="24"/>
          <w:szCs w:val="24"/>
        </w:rPr>
        <w:t>5. USHRT_MAX:</w:t>
      </w:r>
    </w:p>
    <w:p w14:paraId="75EB65AA" w14:textId="77777777" w:rsidR="004E779E" w:rsidRPr="00CB32D5" w:rsidRDefault="004E779E" w:rsidP="00011E9D">
      <w:pPr>
        <w:rPr>
          <w:sz w:val="24"/>
          <w:szCs w:val="24"/>
        </w:rPr>
      </w:pPr>
      <w:r w:rsidRPr="00CB32D5">
        <w:rPr>
          <w:sz w:val="24"/>
          <w:szCs w:val="24"/>
        </w:rPr>
        <w:t xml:space="preserve">    </w:t>
      </w:r>
    </w:p>
    <w:p w14:paraId="62A826EA" w14:textId="77777777" w:rsidR="004E779E" w:rsidRPr="00CB32D5" w:rsidRDefault="004E779E" w:rsidP="00011E9D">
      <w:pPr>
        <w:rPr>
          <w:sz w:val="24"/>
          <w:szCs w:val="24"/>
        </w:rPr>
      </w:pPr>
      <w:r w:rsidRPr="00CB32D5">
        <w:rPr>
          <w:sz w:val="24"/>
          <w:szCs w:val="24"/>
        </w:rPr>
        <w:t xml:space="preserve">Valor máximo para un objeto de tipo unsigned short int    </w:t>
      </w:r>
    </w:p>
    <w:p w14:paraId="67E9B818" w14:textId="77777777" w:rsidR="004E779E" w:rsidRPr="00CB32D5" w:rsidRDefault="004E779E" w:rsidP="00011E9D">
      <w:pPr>
        <w:rPr>
          <w:sz w:val="24"/>
          <w:szCs w:val="24"/>
        </w:rPr>
      </w:pPr>
      <w:r w:rsidRPr="00CB32D5">
        <w:rPr>
          <w:sz w:val="24"/>
          <w:szCs w:val="24"/>
        </w:rPr>
        <w:t>El valor de USHRT_MAX es 65535 (2 16 -1) o mayor *</w:t>
      </w:r>
    </w:p>
    <w:p w14:paraId="0C486FCD" w14:textId="77777777" w:rsidR="004E779E" w:rsidRPr="00CB32D5" w:rsidRDefault="004E779E" w:rsidP="00011E9D">
      <w:pPr>
        <w:rPr>
          <w:sz w:val="24"/>
          <w:szCs w:val="24"/>
        </w:rPr>
      </w:pPr>
      <w:r w:rsidRPr="00CB32D5">
        <w:rPr>
          <w:sz w:val="24"/>
          <w:szCs w:val="24"/>
        </w:rPr>
        <w:t>6. INT_MIN:</w:t>
      </w:r>
    </w:p>
    <w:p w14:paraId="51F5C158" w14:textId="77777777" w:rsidR="004E779E" w:rsidRPr="00CB32D5" w:rsidRDefault="004E779E" w:rsidP="00011E9D">
      <w:pPr>
        <w:rPr>
          <w:sz w:val="24"/>
          <w:szCs w:val="24"/>
        </w:rPr>
      </w:pPr>
      <w:r w:rsidRPr="00CB32D5">
        <w:rPr>
          <w:sz w:val="24"/>
          <w:szCs w:val="24"/>
        </w:rPr>
        <w:t xml:space="preserve">Valor mínimo para un objeto de tipo int    </w:t>
      </w:r>
    </w:p>
    <w:p w14:paraId="5C073DCF" w14:textId="77777777" w:rsidR="004E779E" w:rsidRPr="00CB32D5" w:rsidRDefault="004E779E" w:rsidP="00011E9D">
      <w:pPr>
        <w:rPr>
          <w:sz w:val="24"/>
          <w:szCs w:val="24"/>
        </w:rPr>
      </w:pPr>
      <w:r w:rsidRPr="00CB32D5">
        <w:rPr>
          <w:sz w:val="24"/>
          <w:szCs w:val="24"/>
        </w:rPr>
        <w:t>El valor de INT_MIN es -32767 (-2 15 +1) o menos *</w:t>
      </w:r>
    </w:p>
    <w:p w14:paraId="1CDB1D2C" w14:textId="77777777" w:rsidR="004E779E" w:rsidRPr="00CB32D5" w:rsidRDefault="004E779E" w:rsidP="00011E9D">
      <w:pPr>
        <w:rPr>
          <w:sz w:val="24"/>
          <w:szCs w:val="24"/>
        </w:rPr>
      </w:pPr>
      <w:r w:rsidRPr="00CB32D5">
        <w:rPr>
          <w:sz w:val="24"/>
          <w:szCs w:val="24"/>
        </w:rPr>
        <w:t>7. INT_MAX:</w:t>
      </w:r>
    </w:p>
    <w:p w14:paraId="1CFAD4D6" w14:textId="77777777" w:rsidR="004E779E" w:rsidRPr="00CB32D5" w:rsidRDefault="004E779E" w:rsidP="00011E9D">
      <w:pPr>
        <w:rPr>
          <w:sz w:val="24"/>
          <w:szCs w:val="24"/>
        </w:rPr>
      </w:pPr>
      <w:r w:rsidRPr="00CB32D5">
        <w:rPr>
          <w:sz w:val="24"/>
          <w:szCs w:val="24"/>
        </w:rPr>
        <w:t xml:space="preserve">Valor máximo para un objeto de tipo int    </w:t>
      </w:r>
    </w:p>
    <w:p w14:paraId="5DC3E3E4" w14:textId="77777777" w:rsidR="004E779E" w:rsidRPr="00CB32D5" w:rsidRDefault="004E779E" w:rsidP="00011E9D">
      <w:pPr>
        <w:rPr>
          <w:sz w:val="24"/>
          <w:szCs w:val="24"/>
        </w:rPr>
      </w:pPr>
      <w:r w:rsidRPr="00CB32D5">
        <w:rPr>
          <w:sz w:val="24"/>
          <w:szCs w:val="24"/>
        </w:rPr>
        <w:t>El valor de INT_MAX es 32767 (2 15 -1) o mayor *</w:t>
      </w:r>
    </w:p>
    <w:p w14:paraId="3F0A8CFA" w14:textId="77777777" w:rsidR="004E779E" w:rsidRPr="00CB32D5" w:rsidRDefault="004E779E" w:rsidP="00011E9D">
      <w:pPr>
        <w:rPr>
          <w:sz w:val="24"/>
          <w:szCs w:val="24"/>
        </w:rPr>
      </w:pPr>
      <w:r w:rsidRPr="00CB32D5">
        <w:rPr>
          <w:sz w:val="24"/>
          <w:szCs w:val="24"/>
        </w:rPr>
        <w:t>8. UINT_MAX:</w:t>
      </w:r>
    </w:p>
    <w:p w14:paraId="12CF22EC" w14:textId="77777777" w:rsidR="004E779E" w:rsidRPr="00CB32D5" w:rsidRDefault="004E779E" w:rsidP="00011E9D">
      <w:pPr>
        <w:rPr>
          <w:sz w:val="24"/>
          <w:szCs w:val="24"/>
        </w:rPr>
      </w:pPr>
      <w:r w:rsidRPr="00CB32D5">
        <w:rPr>
          <w:sz w:val="24"/>
          <w:szCs w:val="24"/>
        </w:rPr>
        <w:t xml:space="preserve">Valor máximo para un objeto de tipo unsigned int    </w:t>
      </w:r>
    </w:p>
    <w:p w14:paraId="2F7B71E1" w14:textId="77777777" w:rsidR="004E779E" w:rsidRPr="00CB32D5" w:rsidRDefault="004E779E" w:rsidP="00011E9D">
      <w:pPr>
        <w:rPr>
          <w:sz w:val="24"/>
          <w:szCs w:val="24"/>
        </w:rPr>
      </w:pPr>
      <w:r w:rsidRPr="00CB32D5">
        <w:rPr>
          <w:sz w:val="24"/>
          <w:szCs w:val="24"/>
        </w:rPr>
        <w:t>El valor de UINT_MAX es 65535 (2 16 -1) o mayor *</w:t>
      </w:r>
    </w:p>
    <w:p w14:paraId="2DCC9CC8" w14:textId="77777777" w:rsidR="004E779E" w:rsidRPr="00CB32D5" w:rsidRDefault="004E779E" w:rsidP="00011E9D">
      <w:pPr>
        <w:rPr>
          <w:sz w:val="24"/>
          <w:szCs w:val="24"/>
        </w:rPr>
      </w:pPr>
      <w:r w:rsidRPr="00CB32D5">
        <w:rPr>
          <w:sz w:val="24"/>
          <w:szCs w:val="24"/>
        </w:rPr>
        <w:lastRenderedPageBreak/>
        <w:t>9. LONG_MIN:</w:t>
      </w:r>
    </w:p>
    <w:p w14:paraId="1DA7688B" w14:textId="77777777" w:rsidR="004E779E" w:rsidRPr="00CB32D5" w:rsidRDefault="004E779E" w:rsidP="00011E9D">
      <w:pPr>
        <w:rPr>
          <w:sz w:val="24"/>
          <w:szCs w:val="24"/>
        </w:rPr>
      </w:pPr>
      <w:r w:rsidRPr="00CB32D5">
        <w:rPr>
          <w:sz w:val="24"/>
          <w:szCs w:val="24"/>
        </w:rPr>
        <w:t xml:space="preserve">Valor mínimo para un objeto de tipo long int    </w:t>
      </w:r>
    </w:p>
    <w:p w14:paraId="3A6265B4" w14:textId="77777777" w:rsidR="004E779E" w:rsidRPr="00CB32D5" w:rsidRDefault="004E779E" w:rsidP="00011E9D">
      <w:pPr>
        <w:rPr>
          <w:sz w:val="24"/>
          <w:szCs w:val="24"/>
        </w:rPr>
      </w:pPr>
      <w:r w:rsidRPr="00CB32D5">
        <w:rPr>
          <w:sz w:val="24"/>
          <w:szCs w:val="24"/>
        </w:rPr>
        <w:t>El valor de LONG_MIN es -2147483647 (-2 31 +1) o menos *</w:t>
      </w:r>
    </w:p>
    <w:p w14:paraId="6BE46F9F" w14:textId="77777777" w:rsidR="004E779E" w:rsidRPr="00CB32D5" w:rsidRDefault="004E779E" w:rsidP="00011E9D">
      <w:pPr>
        <w:rPr>
          <w:sz w:val="24"/>
          <w:szCs w:val="24"/>
        </w:rPr>
      </w:pPr>
      <w:r w:rsidRPr="00CB32D5">
        <w:rPr>
          <w:sz w:val="24"/>
          <w:szCs w:val="24"/>
        </w:rPr>
        <w:t>10. LONG_MAX:</w:t>
      </w:r>
    </w:p>
    <w:p w14:paraId="359B20AC" w14:textId="77777777" w:rsidR="004E779E" w:rsidRPr="00CB32D5" w:rsidRDefault="004E779E" w:rsidP="00011E9D">
      <w:pPr>
        <w:rPr>
          <w:sz w:val="24"/>
          <w:szCs w:val="24"/>
        </w:rPr>
      </w:pPr>
      <w:r w:rsidRPr="00CB32D5">
        <w:rPr>
          <w:sz w:val="24"/>
          <w:szCs w:val="24"/>
        </w:rPr>
        <w:t xml:space="preserve">Valor máximo para un objeto de tipo long int    </w:t>
      </w:r>
    </w:p>
    <w:p w14:paraId="1B412E58" w14:textId="77777777" w:rsidR="004E779E" w:rsidRPr="00CB32D5" w:rsidRDefault="004E779E" w:rsidP="00011E9D">
      <w:pPr>
        <w:rPr>
          <w:sz w:val="24"/>
          <w:szCs w:val="24"/>
        </w:rPr>
      </w:pPr>
      <w:r w:rsidRPr="00CB32D5">
        <w:rPr>
          <w:sz w:val="24"/>
          <w:szCs w:val="24"/>
        </w:rPr>
        <w:t>El valor de LONG_MAX es 2147483647 (2 31 -1) o mayor *</w:t>
      </w:r>
    </w:p>
    <w:p w14:paraId="2E9BA0DD" w14:textId="77777777" w:rsidR="004E779E" w:rsidRPr="00CB32D5" w:rsidRDefault="004E779E" w:rsidP="00011E9D">
      <w:pPr>
        <w:rPr>
          <w:sz w:val="24"/>
          <w:szCs w:val="24"/>
        </w:rPr>
      </w:pPr>
      <w:r w:rsidRPr="00CB32D5">
        <w:rPr>
          <w:sz w:val="24"/>
          <w:szCs w:val="24"/>
        </w:rPr>
        <w:t>11. ULONG_MAX:</w:t>
      </w:r>
    </w:p>
    <w:p w14:paraId="2992248F" w14:textId="53B2E6BC" w:rsidR="004E779E" w:rsidRPr="00CB32D5" w:rsidRDefault="004E779E" w:rsidP="00011E9D">
      <w:pPr>
        <w:rPr>
          <w:sz w:val="24"/>
          <w:szCs w:val="24"/>
        </w:rPr>
      </w:pPr>
      <w:r w:rsidRPr="00CB32D5">
        <w:rPr>
          <w:sz w:val="24"/>
          <w:szCs w:val="24"/>
        </w:rPr>
        <w:t xml:space="preserve">Valor máximo para un objeto de tipo unsigned long int    </w:t>
      </w:r>
    </w:p>
    <w:p w14:paraId="66914EE6" w14:textId="77777777" w:rsidR="004E779E" w:rsidRPr="00CB32D5" w:rsidRDefault="004E779E" w:rsidP="00011E9D">
      <w:pPr>
        <w:rPr>
          <w:sz w:val="24"/>
          <w:szCs w:val="24"/>
        </w:rPr>
      </w:pPr>
      <w:r w:rsidRPr="00CB32D5">
        <w:rPr>
          <w:sz w:val="24"/>
          <w:szCs w:val="24"/>
        </w:rPr>
        <w:t>El valor de ULONG_MAX es 4294967295 (2 32 -1) o mayor *</w:t>
      </w:r>
    </w:p>
    <w:p w14:paraId="6F8CBC4C" w14:textId="77777777" w:rsidR="004E779E" w:rsidRPr="00CB32D5" w:rsidRDefault="004E779E" w:rsidP="00011E9D">
      <w:pPr>
        <w:rPr>
          <w:sz w:val="24"/>
          <w:szCs w:val="24"/>
        </w:rPr>
      </w:pPr>
      <w:r w:rsidRPr="00CB32D5">
        <w:rPr>
          <w:sz w:val="24"/>
          <w:szCs w:val="24"/>
        </w:rPr>
        <w:t>12. LLONG_MIN:</w:t>
      </w:r>
    </w:p>
    <w:p w14:paraId="05209B49" w14:textId="77777777" w:rsidR="004E779E" w:rsidRPr="00CB32D5" w:rsidRDefault="004E779E" w:rsidP="00011E9D">
      <w:pPr>
        <w:rPr>
          <w:sz w:val="24"/>
          <w:szCs w:val="24"/>
        </w:rPr>
      </w:pPr>
      <w:r w:rsidRPr="00CB32D5">
        <w:rPr>
          <w:sz w:val="24"/>
          <w:szCs w:val="24"/>
        </w:rPr>
        <w:t xml:space="preserve">Valor mínimo para un objeto de tipo long long int    </w:t>
      </w:r>
    </w:p>
    <w:p w14:paraId="4EF1F3BE" w14:textId="77777777" w:rsidR="004E779E" w:rsidRPr="00CB32D5" w:rsidRDefault="004E779E" w:rsidP="00011E9D">
      <w:pPr>
        <w:rPr>
          <w:sz w:val="24"/>
          <w:szCs w:val="24"/>
        </w:rPr>
      </w:pPr>
      <w:r w:rsidRPr="00CB32D5">
        <w:rPr>
          <w:sz w:val="24"/>
          <w:szCs w:val="24"/>
        </w:rPr>
        <w:t>El valor de LLONG_MIN es -9223372036854775807 (-2 63 +1) o menos *</w:t>
      </w:r>
    </w:p>
    <w:p w14:paraId="3320B104" w14:textId="77777777" w:rsidR="004E779E" w:rsidRPr="00CB32D5" w:rsidRDefault="004E779E" w:rsidP="00011E9D">
      <w:pPr>
        <w:rPr>
          <w:sz w:val="24"/>
          <w:szCs w:val="24"/>
        </w:rPr>
      </w:pPr>
      <w:r w:rsidRPr="00CB32D5">
        <w:rPr>
          <w:sz w:val="24"/>
          <w:szCs w:val="24"/>
        </w:rPr>
        <w:t>13. LLONG_MAX:</w:t>
      </w:r>
    </w:p>
    <w:p w14:paraId="0833BD00" w14:textId="77777777" w:rsidR="004E779E" w:rsidRPr="00CB32D5" w:rsidRDefault="004E779E" w:rsidP="00011E9D">
      <w:pPr>
        <w:rPr>
          <w:sz w:val="24"/>
          <w:szCs w:val="24"/>
        </w:rPr>
      </w:pPr>
      <w:r w:rsidRPr="00CB32D5">
        <w:rPr>
          <w:sz w:val="24"/>
          <w:szCs w:val="24"/>
        </w:rPr>
        <w:t xml:space="preserve">Valor máximo para un objeto de tipo long long int    </w:t>
      </w:r>
    </w:p>
    <w:p w14:paraId="43E6549C" w14:textId="77777777" w:rsidR="004E779E" w:rsidRPr="00CB32D5" w:rsidRDefault="004E779E" w:rsidP="00011E9D">
      <w:pPr>
        <w:rPr>
          <w:sz w:val="24"/>
          <w:szCs w:val="24"/>
        </w:rPr>
      </w:pPr>
      <w:r w:rsidRPr="00CB32D5">
        <w:rPr>
          <w:sz w:val="24"/>
          <w:szCs w:val="24"/>
        </w:rPr>
        <w:t>El valor de LLONG_MAX es 9223372036854775807 (2 63 -1) o mayor *</w:t>
      </w:r>
    </w:p>
    <w:p w14:paraId="7648B392" w14:textId="77777777" w:rsidR="004E779E" w:rsidRPr="00CB32D5" w:rsidRDefault="004E779E" w:rsidP="00011E9D">
      <w:pPr>
        <w:rPr>
          <w:sz w:val="24"/>
          <w:szCs w:val="24"/>
        </w:rPr>
      </w:pPr>
      <w:r w:rsidRPr="00CB32D5">
        <w:rPr>
          <w:sz w:val="24"/>
          <w:szCs w:val="24"/>
        </w:rPr>
        <w:t>14. ULLONG_MAX:</w:t>
      </w:r>
    </w:p>
    <w:p w14:paraId="5E1DCC24" w14:textId="77777777" w:rsidR="004E779E" w:rsidRPr="00CB32D5" w:rsidRDefault="004E779E" w:rsidP="00011E9D">
      <w:pPr>
        <w:rPr>
          <w:sz w:val="24"/>
          <w:szCs w:val="24"/>
        </w:rPr>
      </w:pPr>
      <w:r w:rsidRPr="00CB32D5">
        <w:rPr>
          <w:sz w:val="24"/>
          <w:szCs w:val="24"/>
        </w:rPr>
        <w:t xml:space="preserve">Valor máximo para un objeto de tipo unsigned long long int    </w:t>
      </w:r>
    </w:p>
    <w:p w14:paraId="382D74B1" w14:textId="77777777" w:rsidR="004E779E" w:rsidRPr="00CB32D5" w:rsidRDefault="004E779E" w:rsidP="00011E9D">
      <w:pPr>
        <w:rPr>
          <w:sz w:val="24"/>
          <w:szCs w:val="24"/>
        </w:rPr>
      </w:pPr>
      <w:r w:rsidRPr="00CB32D5">
        <w:rPr>
          <w:sz w:val="24"/>
          <w:szCs w:val="24"/>
        </w:rPr>
        <w:t>El valor de ULLONG_MAX es 18446744073709551615 (2 64 -1) o mayor *</w:t>
      </w:r>
    </w:p>
    <w:p w14:paraId="42E28E8E"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NOTA ** el valor real depende de la implementación del sistema y de la biblioteca en particular, pero reflejará los límites de estos tipos en la plataforma de destino.</w:t>
      </w:r>
    </w:p>
    <w:p w14:paraId="0883B8C7"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Los valores de su Máquina pueden depender de si es una máquina de 32 bits o una máquina de 64 bits.</w:t>
      </w:r>
    </w:p>
    <w:p w14:paraId="40545FF1" w14:textId="77777777" w:rsidR="004E779E" w:rsidRPr="004E779E" w:rsidRDefault="004E779E" w:rsidP="004E779E">
      <w:pPr>
        <w:spacing w:after="0" w:line="360" w:lineRule="auto"/>
        <w:textAlignment w:val="baseline"/>
        <w:rPr>
          <w:rFonts w:ascii="Arial" w:eastAsia="Times New Roman" w:hAnsi="Arial" w:cs="Arial"/>
          <w:sz w:val="24"/>
          <w:szCs w:val="24"/>
          <w:lang w:eastAsia="es-PE"/>
        </w:rPr>
      </w:pPr>
      <w:r w:rsidRPr="004E779E">
        <w:rPr>
          <w:rFonts w:ascii="Arial" w:eastAsia="Times New Roman" w:hAnsi="Arial" w:cs="Arial"/>
          <w:b/>
          <w:bCs/>
          <w:sz w:val="24"/>
          <w:szCs w:val="24"/>
          <w:bdr w:val="none" w:sz="0" w:space="0" w:color="auto" w:frame="1"/>
          <w:lang w:eastAsia="es-PE"/>
        </w:rPr>
        <w:t>Compatibilidad:</w:t>
      </w:r>
      <w:r w:rsidRPr="004E779E">
        <w:rPr>
          <w:rFonts w:ascii="Arial" w:eastAsia="Times New Roman" w:hAnsi="Arial" w:cs="Arial"/>
          <w:sz w:val="24"/>
          <w:szCs w:val="24"/>
          <w:lang w:eastAsia="es-PE"/>
        </w:rPr>
        <w:br/>
        <w:t>LLONG_MIN, LLONG_MAX y ULLONG_MAX se definen para bibliotecas que cumplen con el estándar C de 1999 o posterior (que solo incluye el estándar C ++ desde 2011: C ++ 11).</w:t>
      </w:r>
    </w:p>
    <w:p w14:paraId="7FF17C7C" w14:textId="114AA479" w:rsidR="004E779E" w:rsidRPr="00CB32D5"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Dos aplicaciones de estas MACROS son la verificación del desbordamiento de enteros y la computación mínima o máxima en una matriz de elementos muy grandes o muy pequeños</w:t>
      </w:r>
    </w:p>
    <w:p w14:paraId="78D0FD3C" w14:textId="6372D5E0" w:rsidR="00CB32D5" w:rsidRPr="00CB32D5" w:rsidRDefault="00CB32D5" w:rsidP="00CB32D5">
      <w:pPr>
        <w:pStyle w:val="font8"/>
        <w:spacing w:before="0" w:beforeAutospacing="0" w:after="0" w:afterAutospacing="0"/>
        <w:jc w:val="center"/>
        <w:textAlignment w:val="baseline"/>
        <w:rPr>
          <w:rFonts w:ascii="Arial" w:hAnsi="Arial" w:cs="Arial"/>
          <w:b/>
          <w:color w:val="70AD47" w:themeColor="accent6"/>
          <w:sz w:val="40"/>
          <w:szCs w:val="40"/>
          <w:bdr w:val="none" w:sz="0" w:space="0" w:color="auto" w:frame="1"/>
        </w:rPr>
      </w:pPr>
      <w:r w:rsidRPr="00CB32D5">
        <w:rPr>
          <w:rFonts w:ascii="Arial" w:hAnsi="Arial" w:cs="Arial"/>
          <w:b/>
          <w:color w:val="70AD47" w:themeColor="accent6"/>
          <w:sz w:val="40"/>
          <w:szCs w:val="40"/>
          <w:bdr w:val="none" w:sz="0" w:space="0" w:color="auto" w:frame="1"/>
        </w:rPr>
        <w:lastRenderedPageBreak/>
        <w:t>&lt;clocale&gt; (locale.h) en c++</w:t>
      </w:r>
    </w:p>
    <w:p w14:paraId="4783D5A8" w14:textId="27A85B5C" w:rsidR="00CB32D5" w:rsidRPr="00CB32D5" w:rsidRDefault="00CB32D5" w:rsidP="00CB32D5">
      <w:pPr>
        <w:pStyle w:val="font8"/>
        <w:spacing w:before="0" w:beforeAutospacing="0" w:after="0" w:afterAutospacing="0"/>
        <w:textAlignment w:val="baseline"/>
        <w:rPr>
          <w:rFonts w:ascii="Arial" w:hAnsi="Arial" w:cs="Arial"/>
          <w:color w:val="70AD47" w:themeColor="accent6"/>
          <w:bdr w:val="none" w:sz="0" w:space="0" w:color="auto" w:frame="1"/>
        </w:rPr>
      </w:pPr>
    </w:p>
    <w:p w14:paraId="00C59D49" w14:textId="77777777" w:rsidR="00CB32D5" w:rsidRPr="00CB32D5" w:rsidRDefault="00CB32D5" w:rsidP="00CB32D5">
      <w:pPr>
        <w:pStyle w:val="font8"/>
        <w:spacing w:before="0" w:beforeAutospacing="0" w:after="0" w:afterAutospacing="0"/>
        <w:textAlignment w:val="baseline"/>
        <w:rPr>
          <w:rFonts w:ascii="Arial" w:hAnsi="Arial" w:cs="Arial"/>
          <w:color w:val="70AD47" w:themeColor="accent6"/>
        </w:rPr>
      </w:pPr>
    </w:p>
    <w:p w14:paraId="72132743" w14:textId="77777777" w:rsidR="00CB32D5" w:rsidRPr="00CB32D5" w:rsidRDefault="00CB32D5" w:rsidP="00CB32D5">
      <w:pPr>
        <w:pStyle w:val="NormalWeb"/>
        <w:spacing w:before="0" w:beforeAutospacing="0" w:after="144" w:afterAutospacing="0" w:line="360" w:lineRule="atLeast"/>
        <w:ind w:left="48" w:right="48"/>
        <w:jc w:val="both"/>
        <w:rPr>
          <w:rFonts w:ascii="Verdana" w:hAnsi="Verdana"/>
          <w:color w:val="000000"/>
        </w:rPr>
      </w:pPr>
      <w:r w:rsidRPr="00CB32D5">
        <w:rPr>
          <w:rFonts w:ascii="Arial" w:hAnsi="Arial" w:cs="Arial"/>
          <w:color w:val="606060"/>
        </w:rPr>
        <w:t> </w:t>
      </w:r>
      <w:r w:rsidRPr="00CB32D5">
        <w:rPr>
          <w:rFonts w:ascii="Verdana" w:hAnsi="Verdana"/>
          <w:color w:val="000000"/>
        </w:rPr>
        <w:t>El encabezado </w:t>
      </w:r>
      <w:r w:rsidRPr="00CB32D5">
        <w:rPr>
          <w:rFonts w:ascii="Verdana" w:hAnsi="Verdana"/>
          <w:b/>
          <w:bCs/>
          <w:color w:val="000000"/>
        </w:rPr>
        <w:t>locale.h</w:t>
      </w:r>
      <w:r w:rsidRPr="00CB32D5">
        <w:rPr>
          <w:rFonts w:ascii="Verdana" w:hAnsi="Verdana"/>
          <w:color w:val="000000"/>
        </w:rPr>
        <w:t> define la configuración específica de la ubicación, como los formatos de fecha y los símbolos de moneda. Encontrará varias macros definidas junto con una estructura de </w:t>
      </w:r>
      <w:r w:rsidRPr="00CB32D5">
        <w:rPr>
          <w:rFonts w:ascii="Verdana" w:hAnsi="Verdana"/>
          <w:b/>
          <w:bCs/>
          <w:color w:val="000000"/>
        </w:rPr>
        <w:t>estructura importante</w:t>
      </w:r>
      <w:r w:rsidRPr="00CB32D5">
        <w:rPr>
          <w:rFonts w:ascii="Verdana" w:hAnsi="Verdana"/>
          <w:color w:val="000000"/>
        </w:rPr>
        <w:t> y dos funciones importantes que se enumeran a continuación.</w:t>
      </w:r>
    </w:p>
    <w:p w14:paraId="63D618EB" w14:textId="77777777" w:rsidR="00CB32D5" w:rsidRPr="00CB32D5" w:rsidRDefault="00CB32D5" w:rsidP="00CB32D5">
      <w:pPr>
        <w:pStyle w:val="Heading2"/>
        <w:spacing w:before="48" w:after="48" w:line="360" w:lineRule="atLeast"/>
        <w:ind w:right="48"/>
        <w:rPr>
          <w:rFonts w:ascii="Verdana" w:hAnsi="Verdana"/>
          <w:color w:val="121214"/>
          <w:spacing w:val="-15"/>
          <w:sz w:val="24"/>
          <w:szCs w:val="24"/>
        </w:rPr>
      </w:pPr>
      <w:r w:rsidRPr="00CB32D5">
        <w:rPr>
          <w:rFonts w:ascii="Verdana" w:hAnsi="Verdana"/>
          <w:b/>
          <w:bCs/>
          <w:color w:val="121214"/>
          <w:spacing w:val="-15"/>
          <w:sz w:val="24"/>
          <w:szCs w:val="24"/>
        </w:rPr>
        <w:t>Macros de biblioteca</w:t>
      </w:r>
    </w:p>
    <w:p w14:paraId="2786D8A6" w14:textId="77777777" w:rsidR="00CB32D5" w:rsidRPr="00CB32D5" w:rsidRDefault="00CB32D5" w:rsidP="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Las siguientes son las macros definidas en el encabezado y estas macros se utilizarán en las dos funciones que se enumeran a continuación: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12"/>
        <w:gridCol w:w="7948"/>
      </w:tblGrid>
      <w:tr w:rsidR="00CB32D5" w:rsidRPr="00CB32D5" w14:paraId="6FEBE37F" w14:textId="77777777" w:rsidTr="00CB32D5">
        <w:tc>
          <w:tcPr>
            <w:tcW w:w="102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B3213A5" w14:textId="77777777" w:rsidR="00CB32D5" w:rsidRPr="00CB32D5" w:rsidRDefault="00CB32D5">
            <w:pPr>
              <w:spacing w:after="300"/>
              <w:rPr>
                <w:rFonts w:ascii="Verdana" w:hAnsi="Verdana"/>
                <w:b/>
                <w:bCs/>
                <w:color w:val="313131"/>
                <w:sz w:val="24"/>
                <w:szCs w:val="24"/>
              </w:rPr>
            </w:pPr>
            <w:r w:rsidRPr="00CB32D5">
              <w:rPr>
                <w:rFonts w:ascii="Verdana" w:hAnsi="Verdana"/>
                <w:b/>
                <w:bCs/>
                <w:color w:val="313131"/>
                <w:sz w:val="24"/>
                <w:szCs w:val="24"/>
              </w:rPr>
              <w:t>No Señor.</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B289BC0" w14:textId="77777777" w:rsidR="00CB32D5" w:rsidRPr="00CB32D5" w:rsidRDefault="00CB32D5">
            <w:pPr>
              <w:spacing w:after="300"/>
              <w:jc w:val="center"/>
              <w:rPr>
                <w:rFonts w:ascii="Verdana" w:hAnsi="Verdana"/>
                <w:b/>
                <w:bCs/>
                <w:color w:val="313131"/>
                <w:sz w:val="24"/>
                <w:szCs w:val="24"/>
              </w:rPr>
            </w:pPr>
            <w:r w:rsidRPr="00CB32D5">
              <w:rPr>
                <w:rFonts w:ascii="Verdana" w:hAnsi="Verdana"/>
                <w:b/>
                <w:bCs/>
                <w:color w:val="313131"/>
                <w:sz w:val="24"/>
                <w:szCs w:val="24"/>
              </w:rPr>
              <w:t>Macro y Descripción</w:t>
            </w:r>
          </w:p>
        </w:tc>
      </w:tr>
      <w:tr w:rsidR="00CB32D5" w:rsidRPr="00CB32D5" w14:paraId="3AE12A25"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837BAB" w14:textId="77777777" w:rsidR="00CB32D5" w:rsidRPr="00CB32D5" w:rsidRDefault="00CB32D5">
            <w:pPr>
              <w:spacing w:after="300"/>
              <w:rPr>
                <w:rFonts w:ascii="Verdana" w:hAnsi="Verdana"/>
                <w:color w:val="313131"/>
                <w:sz w:val="24"/>
                <w:szCs w:val="24"/>
              </w:rPr>
            </w:pPr>
            <w:r w:rsidRPr="00CB32D5">
              <w:rPr>
                <w:rFonts w:ascii="Verdana" w:hAnsi="Verdana"/>
                <w:color w:val="313131"/>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2C24C4"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b/>
                <w:bCs/>
                <w:color w:val="000000"/>
              </w:rPr>
              <w:t>LC_ALL</w:t>
            </w:r>
          </w:p>
          <w:p w14:paraId="2A8B3E48"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Establece todo.</w:t>
            </w:r>
          </w:p>
        </w:tc>
      </w:tr>
      <w:tr w:rsidR="00CB32D5" w:rsidRPr="00CB32D5" w14:paraId="7EB1BF90"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1AAD0C" w14:textId="77777777" w:rsidR="00CB32D5" w:rsidRPr="00CB32D5" w:rsidRDefault="00CB32D5">
            <w:pPr>
              <w:rPr>
                <w:rFonts w:ascii="Verdana" w:hAnsi="Verdana"/>
                <w:color w:val="313131"/>
                <w:sz w:val="24"/>
                <w:szCs w:val="24"/>
              </w:rPr>
            </w:pPr>
            <w:r w:rsidRPr="00CB32D5">
              <w:rPr>
                <w:rFonts w:ascii="Verdana" w:hAnsi="Verdana"/>
                <w:color w:val="313131"/>
                <w:sz w:val="24"/>
                <w:szCs w:val="24"/>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6D9CDE"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b/>
                <w:bCs/>
                <w:color w:val="000000"/>
              </w:rPr>
              <w:t>LC_COLLATE</w:t>
            </w:r>
          </w:p>
          <w:p w14:paraId="7D27E60F"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Afecta a las funciones strcoll y strxfrm.</w:t>
            </w:r>
          </w:p>
        </w:tc>
      </w:tr>
      <w:tr w:rsidR="00CB32D5" w:rsidRPr="00CB32D5" w14:paraId="5D0FF5C2"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0EE9BB" w14:textId="77777777" w:rsidR="00CB32D5" w:rsidRPr="00CB32D5" w:rsidRDefault="00CB32D5">
            <w:pPr>
              <w:rPr>
                <w:rFonts w:ascii="Verdana" w:hAnsi="Verdana"/>
                <w:color w:val="313131"/>
                <w:sz w:val="24"/>
                <w:szCs w:val="24"/>
              </w:rPr>
            </w:pPr>
            <w:r w:rsidRPr="00CB32D5">
              <w:rPr>
                <w:rFonts w:ascii="Verdana" w:hAnsi="Verdana"/>
                <w:color w:val="313131"/>
                <w:sz w:val="24"/>
                <w:szCs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296C7F"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b/>
                <w:bCs/>
                <w:color w:val="000000"/>
              </w:rPr>
              <w:t>LC_CTYPE</w:t>
            </w:r>
          </w:p>
          <w:p w14:paraId="0F341B82"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Afecta todas las funciones de los personajes.</w:t>
            </w:r>
          </w:p>
        </w:tc>
      </w:tr>
      <w:tr w:rsidR="00CB32D5" w:rsidRPr="00CB32D5" w14:paraId="3B5CAD8A"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5401C5" w14:textId="77777777" w:rsidR="00CB32D5" w:rsidRPr="00CB32D5" w:rsidRDefault="00CB32D5">
            <w:pPr>
              <w:rPr>
                <w:rFonts w:ascii="Verdana" w:hAnsi="Verdana"/>
                <w:color w:val="313131"/>
                <w:sz w:val="24"/>
                <w:szCs w:val="24"/>
              </w:rPr>
            </w:pPr>
            <w:r w:rsidRPr="00CB32D5">
              <w:rPr>
                <w:rFonts w:ascii="Verdana" w:hAnsi="Verdana"/>
                <w:color w:val="313131"/>
                <w:sz w:val="24"/>
                <w:szCs w:val="24"/>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D4CACA"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b/>
                <w:bCs/>
                <w:color w:val="000000"/>
              </w:rPr>
              <w:t>LC_MONETARY</w:t>
            </w:r>
          </w:p>
          <w:p w14:paraId="53749A9F"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Afecta la información monetaria proporcionada por la función localeconv.</w:t>
            </w:r>
          </w:p>
        </w:tc>
      </w:tr>
      <w:tr w:rsidR="00CB32D5" w:rsidRPr="00CB32D5" w14:paraId="5C48EBED"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7A508F" w14:textId="77777777" w:rsidR="00CB32D5" w:rsidRPr="00CB32D5" w:rsidRDefault="00CB32D5">
            <w:pPr>
              <w:rPr>
                <w:rFonts w:ascii="Verdana" w:hAnsi="Verdana"/>
                <w:color w:val="313131"/>
                <w:sz w:val="24"/>
                <w:szCs w:val="24"/>
              </w:rPr>
            </w:pPr>
            <w:r w:rsidRPr="00CB32D5">
              <w:rPr>
                <w:rFonts w:ascii="Verdana" w:hAnsi="Verdana"/>
                <w:color w:val="313131"/>
                <w:sz w:val="24"/>
                <w:szCs w:val="24"/>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717E74"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b/>
                <w:bCs/>
                <w:color w:val="000000"/>
              </w:rPr>
              <w:t>LC_NUMERIC</w:t>
            </w:r>
          </w:p>
          <w:p w14:paraId="050CEF67"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Afecta el formato de punto decimal y la información proporcionada por la función localeconv.</w:t>
            </w:r>
          </w:p>
        </w:tc>
      </w:tr>
      <w:tr w:rsidR="00CB32D5" w:rsidRPr="00CB32D5" w14:paraId="08644D95"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8FD510" w14:textId="77777777" w:rsidR="00CB32D5" w:rsidRPr="00CB32D5" w:rsidRDefault="00CB32D5">
            <w:pPr>
              <w:rPr>
                <w:rFonts w:ascii="Verdana" w:hAnsi="Verdana"/>
                <w:color w:val="313131"/>
                <w:sz w:val="24"/>
                <w:szCs w:val="24"/>
              </w:rPr>
            </w:pPr>
            <w:r w:rsidRPr="00CB32D5">
              <w:rPr>
                <w:rFonts w:ascii="Verdana" w:hAnsi="Verdana"/>
                <w:color w:val="313131"/>
                <w:sz w:val="24"/>
                <w:szCs w:val="24"/>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EDAB37"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b/>
                <w:bCs/>
                <w:color w:val="000000"/>
              </w:rPr>
              <w:t>LC_TIME</w:t>
            </w:r>
          </w:p>
          <w:p w14:paraId="54CE461B" w14:textId="77777777" w:rsidR="00CB32D5" w:rsidRPr="00CB32D5" w:rsidRDefault="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lastRenderedPageBreak/>
              <w:t>Afecta la función strftime.</w:t>
            </w:r>
          </w:p>
        </w:tc>
      </w:tr>
    </w:tbl>
    <w:p w14:paraId="0B010375" w14:textId="77777777" w:rsidR="00CB32D5" w:rsidRPr="00CB32D5" w:rsidRDefault="00CB32D5" w:rsidP="00CB32D5">
      <w:pPr>
        <w:pStyle w:val="Heading2"/>
        <w:spacing w:before="48" w:after="48" w:line="360" w:lineRule="atLeast"/>
        <w:ind w:right="48"/>
        <w:rPr>
          <w:rFonts w:ascii="Verdana" w:hAnsi="Verdana"/>
          <w:color w:val="121214"/>
          <w:spacing w:val="-15"/>
          <w:sz w:val="24"/>
          <w:szCs w:val="24"/>
        </w:rPr>
      </w:pPr>
      <w:r w:rsidRPr="00CB32D5">
        <w:rPr>
          <w:rFonts w:ascii="Verdana" w:hAnsi="Verdana"/>
          <w:b/>
          <w:bCs/>
          <w:color w:val="121214"/>
          <w:spacing w:val="-15"/>
          <w:sz w:val="24"/>
          <w:szCs w:val="24"/>
        </w:rPr>
        <w:lastRenderedPageBreak/>
        <w:t>Funciones de la biblioteca</w:t>
      </w:r>
    </w:p>
    <w:p w14:paraId="40EE4711" w14:textId="77777777" w:rsidR="00CB32D5" w:rsidRPr="00CB32D5" w:rsidRDefault="00CB32D5" w:rsidP="00CB32D5">
      <w:pPr>
        <w:pStyle w:val="NormalWeb"/>
        <w:spacing w:before="0" w:beforeAutospacing="0" w:after="144" w:afterAutospacing="0" w:line="360" w:lineRule="atLeast"/>
        <w:ind w:left="48" w:right="48"/>
        <w:jc w:val="both"/>
        <w:rPr>
          <w:rFonts w:ascii="Verdana" w:hAnsi="Verdana"/>
          <w:color w:val="000000"/>
        </w:rPr>
      </w:pPr>
      <w:r w:rsidRPr="00CB32D5">
        <w:rPr>
          <w:rFonts w:ascii="Verdana" w:hAnsi="Verdana"/>
          <w:color w:val="000000"/>
        </w:rPr>
        <w:t>Las siguientes son las funciones definidas en el encabezado locale.h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20"/>
        <w:gridCol w:w="8040"/>
      </w:tblGrid>
      <w:tr w:rsidR="00CB32D5" w:rsidRPr="00CB32D5" w14:paraId="68242243" w14:textId="77777777" w:rsidTr="00CB32D5">
        <w:tc>
          <w:tcPr>
            <w:tcW w:w="102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0292D6C" w14:textId="77777777" w:rsidR="00CB32D5" w:rsidRPr="00CB32D5" w:rsidRDefault="00CB32D5" w:rsidP="00CB32D5">
            <w:pPr>
              <w:rPr>
                <w:sz w:val="24"/>
                <w:szCs w:val="24"/>
              </w:rPr>
            </w:pPr>
            <w:r w:rsidRPr="00CB32D5">
              <w:rPr>
                <w:sz w:val="24"/>
                <w:szCs w:val="24"/>
              </w:rPr>
              <w:t>No Señor.</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6C03E56" w14:textId="77777777" w:rsidR="00CB32D5" w:rsidRPr="00CB32D5" w:rsidRDefault="00CB32D5" w:rsidP="00CB32D5">
            <w:pPr>
              <w:rPr>
                <w:sz w:val="24"/>
                <w:szCs w:val="24"/>
              </w:rPr>
            </w:pPr>
            <w:r w:rsidRPr="00CB32D5">
              <w:rPr>
                <w:sz w:val="24"/>
                <w:szCs w:val="24"/>
              </w:rPr>
              <w:t>Función descriptiva</w:t>
            </w:r>
          </w:p>
        </w:tc>
      </w:tr>
      <w:tr w:rsidR="00CB32D5" w:rsidRPr="00CB32D5" w14:paraId="4ADC0A39"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4346F2" w14:textId="77777777" w:rsidR="00CB32D5" w:rsidRPr="00CB32D5" w:rsidRDefault="00CB32D5" w:rsidP="00CB32D5">
            <w:pPr>
              <w:rPr>
                <w:sz w:val="24"/>
                <w:szCs w:val="24"/>
              </w:rPr>
            </w:pPr>
            <w:r w:rsidRPr="00CB32D5">
              <w:rPr>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058D41" w14:textId="77777777" w:rsidR="00CB32D5" w:rsidRPr="00CB32D5" w:rsidRDefault="00CB32D5" w:rsidP="00CB32D5">
            <w:pPr>
              <w:rPr>
                <w:sz w:val="24"/>
                <w:szCs w:val="24"/>
              </w:rPr>
            </w:pPr>
            <w:hyperlink r:id="rId7" w:history="1">
              <w:r w:rsidRPr="00CB32D5">
                <w:rPr>
                  <w:rStyle w:val="Hyperlink"/>
                  <w:color w:val="auto"/>
                  <w:sz w:val="24"/>
                  <w:szCs w:val="24"/>
                </w:rPr>
                <w:t>char * setlocale (int categoría, const char * locale)</w:t>
              </w:r>
            </w:hyperlink>
          </w:p>
          <w:p w14:paraId="5508BA33" w14:textId="77777777" w:rsidR="00CB32D5" w:rsidRPr="00CB32D5" w:rsidRDefault="00CB32D5" w:rsidP="00CB32D5">
            <w:pPr>
              <w:rPr>
                <w:sz w:val="24"/>
                <w:szCs w:val="24"/>
              </w:rPr>
            </w:pPr>
            <w:r w:rsidRPr="00CB32D5">
              <w:rPr>
                <w:sz w:val="24"/>
                <w:szCs w:val="24"/>
              </w:rPr>
              <w:t>Establece o lee información dependiente de la ubicación.</w:t>
            </w:r>
          </w:p>
        </w:tc>
      </w:tr>
      <w:tr w:rsidR="00CB32D5" w:rsidRPr="00CB32D5" w14:paraId="33D1610E" w14:textId="77777777" w:rsidTr="00CB32D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81026C" w14:textId="77777777" w:rsidR="00CB32D5" w:rsidRPr="00CB32D5" w:rsidRDefault="00CB32D5" w:rsidP="00CB32D5">
            <w:pPr>
              <w:rPr>
                <w:sz w:val="24"/>
                <w:szCs w:val="24"/>
              </w:rPr>
            </w:pPr>
            <w:r w:rsidRPr="00CB32D5">
              <w:rPr>
                <w:sz w:val="24"/>
                <w:szCs w:val="24"/>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46E1A5" w14:textId="77777777" w:rsidR="00CB32D5" w:rsidRPr="00CB32D5" w:rsidRDefault="00CB32D5" w:rsidP="00CB32D5">
            <w:pPr>
              <w:rPr>
                <w:sz w:val="24"/>
                <w:szCs w:val="24"/>
              </w:rPr>
            </w:pPr>
            <w:hyperlink r:id="rId8" w:history="1">
              <w:r w:rsidRPr="00CB32D5">
                <w:rPr>
                  <w:rStyle w:val="Hyperlink"/>
                  <w:color w:val="auto"/>
                  <w:sz w:val="24"/>
                  <w:szCs w:val="24"/>
                </w:rPr>
                <w:t>struct lconv * localeconv (void)</w:t>
              </w:r>
            </w:hyperlink>
          </w:p>
          <w:p w14:paraId="104B4CE3" w14:textId="77777777" w:rsidR="00CB32D5" w:rsidRPr="00CB32D5" w:rsidRDefault="00CB32D5" w:rsidP="00CB32D5">
            <w:pPr>
              <w:rPr>
                <w:sz w:val="24"/>
                <w:szCs w:val="24"/>
              </w:rPr>
            </w:pPr>
            <w:r w:rsidRPr="00CB32D5">
              <w:rPr>
                <w:sz w:val="24"/>
                <w:szCs w:val="24"/>
              </w:rPr>
              <w:t>Establece o lee información dependiente de la ubicación.</w:t>
            </w:r>
          </w:p>
        </w:tc>
      </w:tr>
    </w:tbl>
    <w:p w14:paraId="02851F98" w14:textId="77777777" w:rsidR="00CB32D5" w:rsidRPr="00CB32D5" w:rsidRDefault="00CB32D5" w:rsidP="00CB32D5">
      <w:pPr>
        <w:pStyle w:val="Heading2"/>
        <w:spacing w:before="48" w:after="48" w:line="360" w:lineRule="atLeast"/>
        <w:ind w:right="48"/>
        <w:rPr>
          <w:rFonts w:ascii="Verdana" w:hAnsi="Verdana"/>
          <w:color w:val="121214"/>
          <w:spacing w:val="-15"/>
          <w:sz w:val="24"/>
          <w:szCs w:val="24"/>
        </w:rPr>
      </w:pPr>
      <w:r w:rsidRPr="00CB32D5">
        <w:rPr>
          <w:rFonts w:ascii="Verdana" w:hAnsi="Verdana"/>
          <w:b/>
          <w:bCs/>
          <w:color w:val="121214"/>
          <w:spacing w:val="-15"/>
          <w:sz w:val="24"/>
          <w:szCs w:val="24"/>
        </w:rPr>
        <w:t>Estructura de la biblioteca</w:t>
      </w:r>
    </w:p>
    <w:p w14:paraId="4819C4F6"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rPr>
      </w:pPr>
      <w:r w:rsidRPr="00CB32D5">
        <w:rPr>
          <w:rStyle w:val="kwd"/>
          <w:rFonts w:ascii="Consolas" w:hAnsi="Consolas"/>
          <w:color w:val="000088"/>
          <w:sz w:val="24"/>
          <w:szCs w:val="24"/>
        </w:rPr>
        <w:t>typedef</w:t>
      </w:r>
      <w:r w:rsidRPr="00CB32D5">
        <w:rPr>
          <w:rStyle w:val="pln"/>
          <w:rFonts w:ascii="Consolas" w:hAnsi="Consolas"/>
          <w:color w:val="313131"/>
          <w:sz w:val="24"/>
          <w:szCs w:val="24"/>
        </w:rPr>
        <w:t xml:space="preserve"> </w:t>
      </w:r>
      <w:r w:rsidRPr="00CB32D5">
        <w:rPr>
          <w:rStyle w:val="kwd"/>
          <w:rFonts w:ascii="Consolas" w:hAnsi="Consolas"/>
          <w:color w:val="000088"/>
          <w:sz w:val="24"/>
          <w:szCs w:val="24"/>
        </w:rPr>
        <w:t>struct</w:t>
      </w:r>
      <w:r w:rsidRPr="00CB32D5">
        <w:rPr>
          <w:rStyle w:val="pln"/>
          <w:rFonts w:ascii="Consolas" w:hAnsi="Consolas"/>
          <w:color w:val="313131"/>
          <w:sz w:val="24"/>
          <w:szCs w:val="24"/>
        </w:rPr>
        <w:t xml:space="preserve"> </w:t>
      </w:r>
      <w:r w:rsidRPr="00CB32D5">
        <w:rPr>
          <w:rStyle w:val="pun"/>
          <w:rFonts w:ascii="Consolas" w:eastAsiaTheme="majorEastAsia" w:hAnsi="Consolas"/>
          <w:color w:val="666600"/>
          <w:sz w:val="24"/>
          <w:szCs w:val="24"/>
        </w:rPr>
        <w:t>{</w:t>
      </w:r>
    </w:p>
    <w:p w14:paraId="1FA5FACC"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decimal_point</w:t>
      </w:r>
      <w:r w:rsidRPr="00CB32D5">
        <w:rPr>
          <w:rStyle w:val="pun"/>
          <w:rFonts w:ascii="Consolas" w:eastAsiaTheme="majorEastAsia" w:hAnsi="Consolas"/>
          <w:color w:val="666600"/>
          <w:sz w:val="24"/>
          <w:szCs w:val="24"/>
          <w:lang w:val="en-US"/>
        </w:rPr>
        <w:t>;</w:t>
      </w:r>
    </w:p>
    <w:p w14:paraId="3D931E08"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thousands_sep</w:t>
      </w:r>
      <w:r w:rsidRPr="00CB32D5">
        <w:rPr>
          <w:rStyle w:val="pun"/>
          <w:rFonts w:ascii="Consolas" w:eastAsiaTheme="majorEastAsia" w:hAnsi="Consolas"/>
          <w:color w:val="666600"/>
          <w:sz w:val="24"/>
          <w:szCs w:val="24"/>
          <w:lang w:val="en-US"/>
        </w:rPr>
        <w:t>;</w:t>
      </w:r>
    </w:p>
    <w:p w14:paraId="4FF3DC0B"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grouping</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ab/>
      </w:r>
    </w:p>
    <w:p w14:paraId="594D623E"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int_curr_symbol</w:t>
      </w:r>
      <w:r w:rsidRPr="00CB32D5">
        <w:rPr>
          <w:rStyle w:val="pun"/>
          <w:rFonts w:ascii="Consolas" w:eastAsiaTheme="majorEastAsia" w:hAnsi="Consolas"/>
          <w:color w:val="666600"/>
          <w:sz w:val="24"/>
          <w:szCs w:val="24"/>
          <w:lang w:val="en-US"/>
        </w:rPr>
        <w:t>;</w:t>
      </w:r>
    </w:p>
    <w:p w14:paraId="08BED2F9"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currency_symbol</w:t>
      </w:r>
      <w:r w:rsidRPr="00CB32D5">
        <w:rPr>
          <w:rStyle w:val="pun"/>
          <w:rFonts w:ascii="Consolas" w:eastAsiaTheme="majorEastAsia" w:hAnsi="Consolas"/>
          <w:color w:val="666600"/>
          <w:sz w:val="24"/>
          <w:szCs w:val="24"/>
          <w:lang w:val="en-US"/>
        </w:rPr>
        <w:t>;</w:t>
      </w:r>
    </w:p>
    <w:p w14:paraId="1BB043E5"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mon_decimal_point</w:t>
      </w:r>
      <w:r w:rsidRPr="00CB32D5">
        <w:rPr>
          <w:rStyle w:val="pun"/>
          <w:rFonts w:ascii="Consolas" w:eastAsiaTheme="majorEastAsia" w:hAnsi="Consolas"/>
          <w:color w:val="666600"/>
          <w:sz w:val="24"/>
          <w:szCs w:val="24"/>
          <w:lang w:val="en-US"/>
        </w:rPr>
        <w:t>;</w:t>
      </w:r>
    </w:p>
    <w:p w14:paraId="54296CD3"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mon_thousands_sep</w:t>
      </w:r>
      <w:r w:rsidRPr="00CB32D5">
        <w:rPr>
          <w:rStyle w:val="pun"/>
          <w:rFonts w:ascii="Consolas" w:eastAsiaTheme="majorEastAsia" w:hAnsi="Consolas"/>
          <w:color w:val="666600"/>
          <w:sz w:val="24"/>
          <w:szCs w:val="24"/>
          <w:lang w:val="en-US"/>
        </w:rPr>
        <w:t>;</w:t>
      </w:r>
    </w:p>
    <w:p w14:paraId="5440C32D"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mon_grouping</w:t>
      </w:r>
      <w:r w:rsidRPr="00CB32D5">
        <w:rPr>
          <w:rStyle w:val="pun"/>
          <w:rFonts w:ascii="Consolas" w:eastAsiaTheme="majorEastAsia" w:hAnsi="Consolas"/>
          <w:color w:val="666600"/>
          <w:sz w:val="24"/>
          <w:szCs w:val="24"/>
          <w:lang w:val="en-US"/>
        </w:rPr>
        <w:t>;</w:t>
      </w:r>
    </w:p>
    <w:p w14:paraId="538C7E19"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positive_sign</w:t>
      </w:r>
      <w:r w:rsidRPr="00CB32D5">
        <w:rPr>
          <w:rStyle w:val="pun"/>
          <w:rFonts w:ascii="Consolas" w:eastAsiaTheme="majorEastAsia" w:hAnsi="Consolas"/>
          <w:color w:val="666600"/>
          <w:sz w:val="24"/>
          <w:szCs w:val="24"/>
          <w:lang w:val="en-US"/>
        </w:rPr>
        <w:t>;</w:t>
      </w:r>
    </w:p>
    <w:p w14:paraId="4FCE5C5F"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w:t>
      </w:r>
      <w:r w:rsidRPr="00CB32D5">
        <w:rPr>
          <w:rStyle w:val="pun"/>
          <w:rFonts w:ascii="Consolas" w:eastAsiaTheme="majorEastAsia" w:hAnsi="Consolas"/>
          <w:color w:val="666600"/>
          <w:sz w:val="24"/>
          <w:szCs w:val="24"/>
          <w:lang w:val="en-US"/>
        </w:rPr>
        <w:t>*</w:t>
      </w:r>
      <w:r w:rsidRPr="00CB32D5">
        <w:rPr>
          <w:rStyle w:val="pln"/>
          <w:rFonts w:ascii="Consolas" w:hAnsi="Consolas"/>
          <w:color w:val="313131"/>
          <w:sz w:val="24"/>
          <w:szCs w:val="24"/>
          <w:lang w:val="en-US"/>
        </w:rPr>
        <w:t>negative_sign</w:t>
      </w:r>
      <w:r w:rsidRPr="00CB32D5">
        <w:rPr>
          <w:rStyle w:val="pun"/>
          <w:rFonts w:ascii="Consolas" w:eastAsiaTheme="majorEastAsia" w:hAnsi="Consolas"/>
          <w:color w:val="666600"/>
          <w:sz w:val="24"/>
          <w:szCs w:val="24"/>
          <w:lang w:val="en-US"/>
        </w:rPr>
        <w:t>;</w:t>
      </w:r>
    </w:p>
    <w:p w14:paraId="3ABA99CE"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int_frac_digits</w:t>
      </w:r>
      <w:r w:rsidRPr="00CB32D5">
        <w:rPr>
          <w:rStyle w:val="pun"/>
          <w:rFonts w:ascii="Consolas" w:eastAsiaTheme="majorEastAsia" w:hAnsi="Consolas"/>
          <w:color w:val="666600"/>
          <w:sz w:val="24"/>
          <w:szCs w:val="24"/>
          <w:lang w:val="en-US"/>
        </w:rPr>
        <w:t>;</w:t>
      </w:r>
    </w:p>
    <w:p w14:paraId="23AB3FE4"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frac_digits</w:t>
      </w:r>
      <w:r w:rsidRPr="00CB32D5">
        <w:rPr>
          <w:rStyle w:val="pun"/>
          <w:rFonts w:ascii="Consolas" w:eastAsiaTheme="majorEastAsia" w:hAnsi="Consolas"/>
          <w:color w:val="666600"/>
          <w:sz w:val="24"/>
          <w:szCs w:val="24"/>
          <w:lang w:val="en-US"/>
        </w:rPr>
        <w:t>;</w:t>
      </w:r>
    </w:p>
    <w:p w14:paraId="7BBECF50"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p_cs_precedes</w:t>
      </w:r>
      <w:r w:rsidRPr="00CB32D5">
        <w:rPr>
          <w:rStyle w:val="pun"/>
          <w:rFonts w:ascii="Consolas" w:eastAsiaTheme="majorEastAsia" w:hAnsi="Consolas"/>
          <w:color w:val="666600"/>
          <w:sz w:val="24"/>
          <w:szCs w:val="24"/>
          <w:lang w:val="en-US"/>
        </w:rPr>
        <w:t>;</w:t>
      </w:r>
    </w:p>
    <w:p w14:paraId="622426D2"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p_sep_by_space</w:t>
      </w:r>
      <w:r w:rsidRPr="00CB32D5">
        <w:rPr>
          <w:rStyle w:val="pun"/>
          <w:rFonts w:ascii="Consolas" w:eastAsiaTheme="majorEastAsia" w:hAnsi="Consolas"/>
          <w:color w:val="666600"/>
          <w:sz w:val="24"/>
          <w:szCs w:val="24"/>
          <w:lang w:val="en-US"/>
        </w:rPr>
        <w:t>;</w:t>
      </w:r>
    </w:p>
    <w:p w14:paraId="1FF242BF"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n_cs_precedes</w:t>
      </w:r>
      <w:r w:rsidRPr="00CB32D5">
        <w:rPr>
          <w:rStyle w:val="pun"/>
          <w:rFonts w:ascii="Consolas" w:eastAsiaTheme="majorEastAsia" w:hAnsi="Consolas"/>
          <w:color w:val="666600"/>
          <w:sz w:val="24"/>
          <w:szCs w:val="24"/>
          <w:lang w:val="en-US"/>
        </w:rPr>
        <w:t>;</w:t>
      </w:r>
    </w:p>
    <w:p w14:paraId="2BF767EA"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lang w:val="en-US"/>
        </w:rPr>
      </w:pPr>
      <w:r w:rsidRPr="00CB32D5">
        <w:rPr>
          <w:rStyle w:val="pln"/>
          <w:rFonts w:ascii="Consolas" w:hAnsi="Consolas"/>
          <w:color w:val="313131"/>
          <w:sz w:val="24"/>
          <w:szCs w:val="24"/>
          <w:lang w:val="en-US"/>
        </w:rPr>
        <w:lastRenderedPageBreak/>
        <w:t xml:space="preserve">   </w:t>
      </w:r>
      <w:r w:rsidRPr="00CB32D5">
        <w:rPr>
          <w:rStyle w:val="kwd"/>
          <w:rFonts w:ascii="Consolas" w:hAnsi="Consolas"/>
          <w:color w:val="000088"/>
          <w:sz w:val="24"/>
          <w:szCs w:val="24"/>
          <w:lang w:val="en-US"/>
        </w:rPr>
        <w:t>char</w:t>
      </w:r>
      <w:r w:rsidRPr="00CB32D5">
        <w:rPr>
          <w:rStyle w:val="pln"/>
          <w:rFonts w:ascii="Consolas" w:hAnsi="Consolas"/>
          <w:color w:val="313131"/>
          <w:sz w:val="24"/>
          <w:szCs w:val="24"/>
          <w:lang w:val="en-US"/>
        </w:rPr>
        <w:t xml:space="preserve"> n_sep_by_space</w:t>
      </w:r>
      <w:r w:rsidRPr="00CB32D5">
        <w:rPr>
          <w:rStyle w:val="pun"/>
          <w:rFonts w:ascii="Consolas" w:eastAsiaTheme="majorEastAsia" w:hAnsi="Consolas"/>
          <w:color w:val="666600"/>
          <w:sz w:val="24"/>
          <w:szCs w:val="24"/>
          <w:lang w:val="en-US"/>
        </w:rPr>
        <w:t>;</w:t>
      </w:r>
    </w:p>
    <w:p w14:paraId="4D5A3D45"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rPr>
      </w:pPr>
      <w:r w:rsidRPr="00CB32D5">
        <w:rPr>
          <w:rStyle w:val="pln"/>
          <w:rFonts w:ascii="Consolas" w:hAnsi="Consolas"/>
          <w:color w:val="313131"/>
          <w:sz w:val="24"/>
          <w:szCs w:val="24"/>
          <w:lang w:val="en-US"/>
        </w:rPr>
        <w:t xml:space="preserve">   </w:t>
      </w:r>
      <w:r w:rsidRPr="00CB32D5">
        <w:rPr>
          <w:rStyle w:val="kwd"/>
          <w:rFonts w:ascii="Consolas" w:hAnsi="Consolas"/>
          <w:color w:val="000088"/>
          <w:sz w:val="24"/>
          <w:szCs w:val="24"/>
        </w:rPr>
        <w:t>char</w:t>
      </w:r>
      <w:r w:rsidRPr="00CB32D5">
        <w:rPr>
          <w:rStyle w:val="pln"/>
          <w:rFonts w:ascii="Consolas" w:hAnsi="Consolas"/>
          <w:color w:val="313131"/>
          <w:sz w:val="24"/>
          <w:szCs w:val="24"/>
        </w:rPr>
        <w:t xml:space="preserve"> p_sign_posn</w:t>
      </w:r>
      <w:r w:rsidRPr="00CB32D5">
        <w:rPr>
          <w:rStyle w:val="pun"/>
          <w:rFonts w:ascii="Consolas" w:eastAsiaTheme="majorEastAsia" w:hAnsi="Consolas"/>
          <w:color w:val="666600"/>
          <w:sz w:val="24"/>
          <w:szCs w:val="24"/>
        </w:rPr>
        <w:t>;</w:t>
      </w:r>
    </w:p>
    <w:p w14:paraId="19ED61ED"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Style w:val="pln"/>
          <w:rFonts w:ascii="Consolas" w:hAnsi="Consolas"/>
          <w:color w:val="313131"/>
          <w:sz w:val="24"/>
          <w:szCs w:val="24"/>
        </w:rPr>
      </w:pPr>
      <w:r w:rsidRPr="00CB32D5">
        <w:rPr>
          <w:rStyle w:val="pln"/>
          <w:rFonts w:ascii="Consolas" w:hAnsi="Consolas"/>
          <w:color w:val="313131"/>
          <w:sz w:val="24"/>
          <w:szCs w:val="24"/>
        </w:rPr>
        <w:t xml:space="preserve">   </w:t>
      </w:r>
      <w:r w:rsidRPr="00CB32D5">
        <w:rPr>
          <w:rStyle w:val="kwd"/>
          <w:rFonts w:ascii="Consolas" w:hAnsi="Consolas"/>
          <w:color w:val="000088"/>
          <w:sz w:val="24"/>
          <w:szCs w:val="24"/>
        </w:rPr>
        <w:t>char</w:t>
      </w:r>
      <w:r w:rsidRPr="00CB32D5">
        <w:rPr>
          <w:rStyle w:val="pln"/>
          <w:rFonts w:ascii="Consolas" w:hAnsi="Consolas"/>
          <w:color w:val="313131"/>
          <w:sz w:val="24"/>
          <w:szCs w:val="24"/>
        </w:rPr>
        <w:t xml:space="preserve"> n_sign_posn</w:t>
      </w:r>
      <w:r w:rsidRPr="00CB32D5">
        <w:rPr>
          <w:rStyle w:val="pun"/>
          <w:rFonts w:ascii="Consolas" w:eastAsiaTheme="majorEastAsia" w:hAnsi="Consolas"/>
          <w:color w:val="666600"/>
          <w:sz w:val="24"/>
          <w:szCs w:val="24"/>
        </w:rPr>
        <w:t>;</w:t>
      </w:r>
    </w:p>
    <w:p w14:paraId="42D27D1E" w14:textId="77777777" w:rsidR="00CB32D5" w:rsidRPr="00CB32D5" w:rsidRDefault="00CB32D5" w:rsidP="00CB32D5">
      <w:pPr>
        <w:pStyle w:val="HTMLPreformatted"/>
        <w:pBdr>
          <w:top w:val="single" w:sz="6" w:space="4" w:color="D6D6D6"/>
          <w:left w:val="single" w:sz="6" w:space="4" w:color="D6D6D6"/>
          <w:bottom w:val="single" w:sz="6" w:space="4" w:color="D6D6D6"/>
          <w:right w:val="single" w:sz="6" w:space="4" w:color="D6D6D6"/>
        </w:pBdr>
        <w:shd w:val="clear" w:color="auto" w:fill="EEEEEE"/>
        <w:spacing w:before="225" w:after="150" w:line="240" w:lineRule="atLeast"/>
        <w:rPr>
          <w:rFonts w:ascii="Consolas" w:hAnsi="Consolas"/>
          <w:color w:val="313131"/>
          <w:sz w:val="24"/>
          <w:szCs w:val="24"/>
        </w:rPr>
      </w:pPr>
      <w:r w:rsidRPr="00CB32D5">
        <w:rPr>
          <w:rStyle w:val="pun"/>
          <w:rFonts w:ascii="Consolas" w:eastAsiaTheme="majorEastAsia" w:hAnsi="Consolas"/>
          <w:color w:val="666600"/>
          <w:sz w:val="24"/>
          <w:szCs w:val="24"/>
        </w:rPr>
        <w:t>}</w:t>
      </w:r>
      <w:r w:rsidRPr="00CB32D5">
        <w:rPr>
          <w:rStyle w:val="pln"/>
          <w:rFonts w:ascii="Consolas" w:hAnsi="Consolas"/>
          <w:color w:val="313131"/>
          <w:sz w:val="24"/>
          <w:szCs w:val="24"/>
        </w:rPr>
        <w:t xml:space="preserve"> lconv</w:t>
      </w:r>
    </w:p>
    <w:p w14:paraId="048FD46C" w14:textId="77777777" w:rsidR="00CB32D5" w:rsidRPr="00CB32D5" w:rsidRDefault="00CB32D5" w:rsidP="00CB32D5">
      <w:pPr>
        <w:pStyle w:val="font8"/>
        <w:spacing w:before="0" w:beforeAutospacing="0" w:after="0" w:afterAutospacing="0"/>
        <w:textAlignment w:val="baseline"/>
        <w:rPr>
          <w:rFonts w:ascii="Arial" w:hAnsi="Arial" w:cs="Arial"/>
          <w:color w:val="606060"/>
        </w:rPr>
      </w:pPr>
    </w:p>
    <w:p w14:paraId="2D2836DD" w14:textId="77777777" w:rsidR="00CB32D5" w:rsidRPr="00CB32D5" w:rsidRDefault="00CB32D5" w:rsidP="00CB32D5">
      <w:pPr>
        <w:spacing w:line="360" w:lineRule="auto"/>
        <w:rPr>
          <w:sz w:val="24"/>
          <w:szCs w:val="24"/>
        </w:rPr>
      </w:pPr>
      <w:r w:rsidRPr="00CB32D5">
        <w:rPr>
          <w:sz w:val="24"/>
          <w:szCs w:val="24"/>
        </w:rPr>
        <w:t>El lenguaje C es compatible con la configuración específica de la localización, como los formatos de fecha específicos de la cultura o los símbolos de moneda específicos del país. </w:t>
      </w:r>
      <w:r w:rsidRPr="00CB32D5">
        <w:rPr>
          <w:sz w:val="24"/>
          <w:szCs w:val="24"/>
        </w:rPr>
        <w:br/>
      </w:r>
      <w:r w:rsidRPr="00CB32D5">
        <w:rPr>
          <w:sz w:val="24"/>
          <w:szCs w:val="24"/>
        </w:rPr>
        <w:br/>
        <w:t>Cada sistema y la implementación específica del compilador pueden proporcionar diferentes opciones de configuraciones regionales para ser seleccionadas (utilizando la función </w:t>
      </w:r>
      <w:hyperlink r:id="rId9" w:tgtFrame="_blank" w:history="1">
        <w:r w:rsidRPr="00CB32D5">
          <w:rPr>
            <w:rStyle w:val="Hyperlink"/>
            <w:color w:val="auto"/>
            <w:sz w:val="24"/>
            <w:szCs w:val="24"/>
          </w:rPr>
          <w:t>setlocale</w:t>
        </w:r>
      </w:hyperlink>
      <w:r w:rsidRPr="00CB32D5">
        <w:rPr>
          <w:sz w:val="24"/>
          <w:szCs w:val="24"/>
        </w:rPr>
        <w:t> ), pero al menos dos configuraciones regionales están disponibles para elegir para cualquier programa C:</w:t>
      </w:r>
    </w:p>
    <w:p w14:paraId="7ACD7634" w14:textId="77777777" w:rsidR="00CB32D5" w:rsidRPr="00CB32D5" w:rsidRDefault="00CB32D5" w:rsidP="00CB32D5">
      <w:pPr>
        <w:spacing w:line="360" w:lineRule="auto"/>
        <w:rPr>
          <w:sz w:val="24"/>
          <w:szCs w:val="24"/>
        </w:rPr>
      </w:pPr>
      <w:r w:rsidRPr="00CB32D5">
        <w:rPr>
          <w:sz w:val="24"/>
          <w:szCs w:val="24"/>
        </w:rPr>
        <w:t xml:space="preserve">El "C"local es el local mínimo. Es una ubicación bastante neutral que tiene la misma configuración en todos los sistemas y compiladores, </w:t>
      </w:r>
      <w:proofErr w:type="gramStart"/>
      <w:r w:rsidRPr="00CB32D5">
        <w:rPr>
          <w:sz w:val="24"/>
          <w:szCs w:val="24"/>
        </w:rPr>
        <w:t>y</w:t>
      </w:r>
      <w:proofErr w:type="gramEnd"/>
      <w:r w:rsidRPr="00CB32D5">
        <w:rPr>
          <w:sz w:val="24"/>
          <w:szCs w:val="24"/>
        </w:rPr>
        <w:t xml:space="preserve"> por lo tanto, los resultados exactos de un programa que usa esta configuración son predecibles. Esta es la configuración regional utilizada de forma predeterminada en todos los programas de C.</w:t>
      </w:r>
    </w:p>
    <w:p w14:paraId="373C9264" w14:textId="77777777" w:rsidR="00CB32D5" w:rsidRPr="00CB32D5" w:rsidRDefault="00CB32D5" w:rsidP="00CB32D5">
      <w:pPr>
        <w:spacing w:line="360" w:lineRule="auto"/>
        <w:rPr>
          <w:sz w:val="24"/>
          <w:szCs w:val="24"/>
        </w:rPr>
      </w:pPr>
      <w:r w:rsidRPr="00CB32D5">
        <w:rPr>
          <w:sz w:val="24"/>
          <w:szCs w:val="24"/>
        </w:rPr>
        <w:t> </w:t>
      </w:r>
    </w:p>
    <w:p w14:paraId="29C8D694" w14:textId="77777777" w:rsidR="00CB32D5" w:rsidRPr="00CB32D5" w:rsidRDefault="00CB32D5" w:rsidP="00CB32D5">
      <w:pPr>
        <w:spacing w:line="360" w:lineRule="auto"/>
        <w:rPr>
          <w:sz w:val="24"/>
          <w:szCs w:val="24"/>
        </w:rPr>
      </w:pPr>
      <w:r w:rsidRPr="00CB32D5">
        <w:rPr>
          <w:sz w:val="24"/>
          <w:szCs w:val="24"/>
        </w:rPr>
        <w:t>La configuración regional predeterminada del sistema (que se especifica mediante una cadena C vacía: "</w:t>
      </w:r>
      <w:proofErr w:type="gramStart"/>
      <w:r w:rsidRPr="00CB32D5">
        <w:rPr>
          <w:sz w:val="24"/>
          <w:szCs w:val="24"/>
        </w:rPr>
        <w:t>" )</w:t>
      </w:r>
      <w:proofErr w:type="gramEnd"/>
      <w:r w:rsidRPr="00CB32D5">
        <w:rPr>
          <w:sz w:val="24"/>
          <w:szCs w:val="24"/>
        </w:rPr>
        <w:t>. Es la configuración regional proporcionada por el entorno donde se ejecuta la aplicación. Esto generalmente contiene más información de localización que la configuración regional "C".</w:t>
      </w:r>
    </w:p>
    <w:p w14:paraId="18DCB3D9" w14:textId="77777777" w:rsidR="00CB32D5" w:rsidRPr="00CB32D5" w:rsidRDefault="00CB32D5" w:rsidP="00CB32D5">
      <w:pPr>
        <w:spacing w:line="360" w:lineRule="auto"/>
        <w:rPr>
          <w:sz w:val="24"/>
          <w:szCs w:val="24"/>
        </w:rPr>
      </w:pPr>
      <w:r w:rsidRPr="00CB32D5">
        <w:rPr>
          <w:sz w:val="24"/>
          <w:szCs w:val="24"/>
        </w:rPr>
        <w:br/>
        <w:t>Este encabezado declara la estructura. </w:t>
      </w:r>
      <w:hyperlink r:id="rId10" w:tgtFrame="_blank" w:history="1">
        <w:r w:rsidRPr="00CB32D5">
          <w:rPr>
            <w:rStyle w:val="Hyperlink"/>
            <w:color w:val="auto"/>
            <w:sz w:val="24"/>
            <w:szCs w:val="24"/>
          </w:rPr>
          <w:t>lconv</w:t>
        </w:r>
      </w:hyperlink>
      <w:r w:rsidRPr="00CB32D5">
        <w:rPr>
          <w:sz w:val="24"/>
          <w:szCs w:val="24"/>
        </w:rPr>
        <w:t> y las funciones </w:t>
      </w:r>
      <w:hyperlink r:id="rId11" w:tgtFrame="_blank" w:history="1">
        <w:r w:rsidRPr="00CB32D5">
          <w:rPr>
            <w:rStyle w:val="Hyperlink"/>
            <w:color w:val="auto"/>
            <w:sz w:val="24"/>
            <w:szCs w:val="24"/>
          </w:rPr>
          <w:t>setlocale</w:t>
        </w:r>
      </w:hyperlink>
      <w:r w:rsidRPr="00CB32D5">
        <w:rPr>
          <w:sz w:val="24"/>
          <w:szCs w:val="24"/>
        </w:rPr>
        <w:t> y </w:t>
      </w:r>
      <w:hyperlink r:id="rId12" w:tgtFrame="_blank" w:history="1">
        <w:r w:rsidRPr="00CB32D5">
          <w:rPr>
            <w:rStyle w:val="Hyperlink"/>
            <w:color w:val="auto"/>
            <w:sz w:val="24"/>
            <w:szCs w:val="24"/>
          </w:rPr>
          <w:t>localeconv</w:t>
        </w:r>
      </w:hyperlink>
      <w:r w:rsidRPr="00CB32D5">
        <w:rPr>
          <w:sz w:val="24"/>
          <w:szCs w:val="24"/>
        </w:rPr>
        <w:t>, junto con varias macros para ser utilizadas con ellas. Estos se utilizan para definir información específica de la localidad. </w:t>
      </w:r>
      <w:r w:rsidRPr="00CB32D5">
        <w:rPr>
          <w:sz w:val="24"/>
          <w:szCs w:val="24"/>
        </w:rPr>
        <w:br/>
      </w:r>
      <w:r w:rsidRPr="00CB32D5">
        <w:rPr>
          <w:sz w:val="24"/>
          <w:szCs w:val="24"/>
        </w:rPr>
        <w:br/>
        <w:t>Observe que la configuración regional afecta el comportamiento de muchas funciones dentro de la biblioteca C estándar:</w:t>
      </w:r>
    </w:p>
    <w:p w14:paraId="65EC5BA1" w14:textId="77777777" w:rsidR="00CB32D5" w:rsidRPr="00CB32D5" w:rsidRDefault="00CB32D5" w:rsidP="00CB32D5">
      <w:pPr>
        <w:spacing w:line="360" w:lineRule="auto"/>
        <w:rPr>
          <w:sz w:val="24"/>
          <w:szCs w:val="24"/>
        </w:rPr>
      </w:pPr>
      <w:r w:rsidRPr="00CB32D5">
        <w:rPr>
          <w:sz w:val="24"/>
          <w:szCs w:val="24"/>
        </w:rPr>
        <w:lastRenderedPageBreak/>
        <w:t>En </w:t>
      </w:r>
      <w:hyperlink r:id="rId13" w:tgtFrame="_blank" w:history="1">
        <w:r w:rsidRPr="00CB32D5">
          <w:rPr>
            <w:rStyle w:val="Hyperlink"/>
            <w:color w:val="auto"/>
            <w:sz w:val="24"/>
            <w:szCs w:val="24"/>
          </w:rPr>
          <w:t>&lt;cstring&gt;</w:t>
        </w:r>
      </w:hyperlink>
      <w:r w:rsidRPr="00CB32D5">
        <w:rPr>
          <w:sz w:val="24"/>
          <w:szCs w:val="24"/>
        </w:rPr>
        <w:t>( &lt;string.h&gt;), funciones</w:t>
      </w:r>
      <w:hyperlink r:id="rId14" w:tgtFrame="_blank" w:history="1">
        <w:r w:rsidRPr="00CB32D5">
          <w:rPr>
            <w:rStyle w:val="Hyperlink"/>
            <w:color w:val="auto"/>
            <w:sz w:val="24"/>
            <w:szCs w:val="24"/>
          </w:rPr>
          <w:t>strcoll</w:t>
        </w:r>
      </w:hyperlink>
      <w:r w:rsidRPr="00CB32D5">
        <w:rPr>
          <w:sz w:val="24"/>
          <w:szCs w:val="24"/>
        </w:rPr>
        <w:t> y </w:t>
      </w:r>
      <w:hyperlink r:id="rId15" w:tgtFrame="_blank" w:history="1">
        <w:r w:rsidRPr="00CB32D5">
          <w:rPr>
            <w:rStyle w:val="Hyperlink"/>
            <w:color w:val="auto"/>
            <w:sz w:val="24"/>
            <w:szCs w:val="24"/>
          </w:rPr>
          <w:t>strxfrm</w:t>
        </w:r>
      </w:hyperlink>
      <w:r w:rsidRPr="00CB32D5">
        <w:rPr>
          <w:sz w:val="24"/>
          <w:szCs w:val="24"/>
        </w:rPr>
        <w:t> Están afectados por las reglas de transformación de caracteres.</w:t>
      </w:r>
    </w:p>
    <w:p w14:paraId="37841A7D" w14:textId="77777777" w:rsidR="00CB32D5" w:rsidRPr="00CB32D5" w:rsidRDefault="00CB32D5" w:rsidP="00CB32D5">
      <w:pPr>
        <w:spacing w:line="360" w:lineRule="auto"/>
        <w:rPr>
          <w:sz w:val="24"/>
          <w:szCs w:val="24"/>
        </w:rPr>
      </w:pPr>
      <w:r w:rsidRPr="00CB32D5">
        <w:rPr>
          <w:sz w:val="24"/>
          <w:szCs w:val="24"/>
        </w:rPr>
        <w:t>En </w:t>
      </w:r>
      <w:hyperlink r:id="rId16" w:tgtFrame="_blank" w:history="1">
        <w:r w:rsidRPr="00CB32D5">
          <w:rPr>
            <w:rStyle w:val="Hyperlink"/>
            <w:color w:val="auto"/>
            <w:sz w:val="24"/>
            <w:szCs w:val="24"/>
          </w:rPr>
          <w:t>&lt;cctype&gt;</w:t>
        </w:r>
      </w:hyperlink>
      <w:r w:rsidRPr="00CB32D5">
        <w:rPr>
          <w:sz w:val="24"/>
          <w:szCs w:val="24"/>
        </w:rPr>
        <w:t>( &lt;ctype.h&gt;), todas las funciones excepto</w:t>
      </w:r>
      <w:hyperlink r:id="rId17" w:tgtFrame="_blank" w:history="1">
        <w:r w:rsidRPr="00CB32D5">
          <w:rPr>
            <w:rStyle w:val="Hyperlink"/>
            <w:color w:val="auto"/>
            <w:sz w:val="24"/>
            <w:szCs w:val="24"/>
          </w:rPr>
          <w:t>isigigito</w:t>
        </w:r>
      </w:hyperlink>
      <w:r w:rsidRPr="00CB32D5">
        <w:rPr>
          <w:sz w:val="24"/>
          <w:szCs w:val="24"/>
        </w:rPr>
        <w:t> y </w:t>
      </w:r>
      <w:hyperlink r:id="rId18" w:tgtFrame="_blank" w:history="1">
        <w:r w:rsidRPr="00CB32D5">
          <w:rPr>
            <w:rStyle w:val="Hyperlink"/>
            <w:color w:val="auto"/>
            <w:sz w:val="24"/>
            <w:szCs w:val="24"/>
          </w:rPr>
          <w:t>isxdigit</w:t>
        </w:r>
      </w:hyperlink>
      <w:r w:rsidRPr="00CB32D5">
        <w:rPr>
          <w:sz w:val="24"/>
          <w:szCs w:val="24"/>
        </w:rPr>
        <w:t> se ven afectados por el conjunto de caracteres extendido seleccionado.</w:t>
      </w:r>
    </w:p>
    <w:p w14:paraId="61F8EF92" w14:textId="77777777" w:rsidR="00CB32D5" w:rsidRPr="00CB32D5" w:rsidRDefault="00CB32D5" w:rsidP="00CB32D5">
      <w:pPr>
        <w:spacing w:line="360" w:lineRule="auto"/>
        <w:rPr>
          <w:sz w:val="24"/>
          <w:szCs w:val="24"/>
        </w:rPr>
      </w:pPr>
      <w:r w:rsidRPr="00CB32D5">
        <w:rPr>
          <w:sz w:val="24"/>
          <w:szCs w:val="24"/>
        </w:rPr>
        <w:t>En </w:t>
      </w:r>
      <w:hyperlink r:id="rId19" w:tgtFrame="_blank" w:history="1">
        <w:r w:rsidRPr="00CB32D5">
          <w:rPr>
            <w:rStyle w:val="Hyperlink"/>
            <w:color w:val="auto"/>
            <w:sz w:val="24"/>
            <w:szCs w:val="24"/>
          </w:rPr>
          <w:t>&lt;cstdio&gt;</w:t>
        </w:r>
      </w:hyperlink>
      <w:r w:rsidRPr="00CB32D5">
        <w:rPr>
          <w:sz w:val="24"/>
          <w:szCs w:val="24"/>
        </w:rPr>
        <w:t>( &lt;stdio.h&gt;), las operaciones de entrada / salida con formato se ven afectadas por las reglas de transformación de caracteres y el juego de caracteres de punto decimal en la configuración de formato numérico.</w:t>
      </w:r>
    </w:p>
    <w:p w14:paraId="260B9CCA" w14:textId="77777777" w:rsidR="00CB32D5" w:rsidRPr="00CB32D5" w:rsidRDefault="00CB32D5" w:rsidP="00CB32D5">
      <w:pPr>
        <w:spacing w:line="360" w:lineRule="auto"/>
        <w:rPr>
          <w:sz w:val="24"/>
          <w:szCs w:val="24"/>
        </w:rPr>
      </w:pPr>
      <w:r w:rsidRPr="00CB32D5">
        <w:rPr>
          <w:sz w:val="24"/>
          <w:szCs w:val="24"/>
        </w:rPr>
        <w:t>En </w:t>
      </w:r>
      <w:hyperlink r:id="rId20" w:tgtFrame="_blank" w:history="1">
        <w:r w:rsidRPr="00CB32D5">
          <w:rPr>
            <w:rStyle w:val="Hyperlink"/>
            <w:color w:val="auto"/>
            <w:sz w:val="24"/>
            <w:szCs w:val="24"/>
          </w:rPr>
          <w:t>&lt;ctime&gt;</w:t>
        </w:r>
      </w:hyperlink>
      <w:r w:rsidRPr="00CB32D5">
        <w:rPr>
          <w:sz w:val="24"/>
          <w:szCs w:val="24"/>
        </w:rPr>
        <w:t>( &lt;time.h&gt;), la función</w:t>
      </w:r>
      <w:hyperlink r:id="rId21" w:tgtFrame="_blank" w:history="1">
        <w:r w:rsidRPr="00CB32D5">
          <w:rPr>
            <w:rStyle w:val="Hyperlink"/>
            <w:color w:val="auto"/>
            <w:sz w:val="24"/>
            <w:szCs w:val="24"/>
          </w:rPr>
          <w:t>tiempo fuerte</w:t>
        </w:r>
      </w:hyperlink>
      <w:r w:rsidRPr="00CB32D5">
        <w:rPr>
          <w:sz w:val="24"/>
          <w:szCs w:val="24"/>
        </w:rPr>
        <w:t> se ve afectada por la configuración de formato de hora.</w:t>
      </w:r>
    </w:p>
    <w:p w14:paraId="268AC8AD" w14:textId="77777777" w:rsidR="00CB32D5" w:rsidRPr="00CB32D5" w:rsidRDefault="00CB32D5" w:rsidP="00CB32D5">
      <w:pPr>
        <w:spacing w:line="360" w:lineRule="auto"/>
        <w:rPr>
          <w:sz w:val="24"/>
          <w:szCs w:val="24"/>
        </w:rPr>
      </w:pPr>
      <w:r w:rsidRPr="00CB32D5">
        <w:rPr>
          <w:sz w:val="24"/>
          <w:szCs w:val="24"/>
        </w:rPr>
        <w:t>En este encabezado, afecta el valor devuelto por sus funciones. </w:t>
      </w:r>
      <w:hyperlink r:id="rId22" w:tgtFrame="_blank" w:history="1">
        <w:r w:rsidRPr="00CB32D5">
          <w:rPr>
            <w:rStyle w:val="Hyperlink"/>
            <w:color w:val="auto"/>
            <w:sz w:val="24"/>
            <w:szCs w:val="24"/>
          </w:rPr>
          <w:t>setlocale</w:t>
        </w:r>
      </w:hyperlink>
      <w:r w:rsidRPr="00CB32D5">
        <w:rPr>
          <w:sz w:val="24"/>
          <w:szCs w:val="24"/>
        </w:rPr>
        <w:t> y </w:t>
      </w:r>
      <w:hyperlink r:id="rId23" w:tgtFrame="_blank" w:history="1">
        <w:r w:rsidRPr="00CB32D5">
          <w:rPr>
            <w:rStyle w:val="Hyperlink"/>
            <w:color w:val="auto"/>
            <w:sz w:val="24"/>
            <w:szCs w:val="24"/>
          </w:rPr>
          <w:t>localeconv</w:t>
        </w:r>
      </w:hyperlink>
      <w:r w:rsidRPr="00CB32D5">
        <w:rPr>
          <w:sz w:val="24"/>
          <w:szCs w:val="24"/>
        </w:rPr>
        <w:t>.</w:t>
      </w:r>
    </w:p>
    <w:p w14:paraId="35415FC7" w14:textId="77777777" w:rsidR="00CB32D5" w:rsidRPr="00CB32D5" w:rsidRDefault="00CB32D5" w:rsidP="00CB32D5">
      <w:pPr>
        <w:spacing w:line="360" w:lineRule="auto"/>
        <w:rPr>
          <w:sz w:val="24"/>
          <w:szCs w:val="24"/>
        </w:rPr>
      </w:pPr>
      <w:r w:rsidRPr="00CB32D5">
        <w:rPr>
          <w:sz w:val="24"/>
          <w:szCs w:val="24"/>
        </w:rPr>
        <w:br/>
        <w:t>También se proporciona cierta información de configuración regional a los programas para representar mejor su salida de una manera sensible al entorno local (</w:t>
      </w:r>
      <w:hyperlink r:id="rId24" w:tgtFrame="_blank" w:history="1">
        <w:r w:rsidRPr="00CB32D5">
          <w:rPr>
            <w:rStyle w:val="Hyperlink"/>
            <w:color w:val="auto"/>
            <w:sz w:val="24"/>
            <w:szCs w:val="24"/>
          </w:rPr>
          <w:t>localeconv</w:t>
        </w:r>
      </w:hyperlink>
      <w:r w:rsidRPr="00CB32D5">
        <w:rPr>
          <w:sz w:val="24"/>
          <w:szCs w:val="24"/>
        </w:rPr>
        <w:t>).</w:t>
      </w:r>
      <w:r w:rsidRPr="00CB32D5">
        <w:rPr>
          <w:sz w:val="24"/>
          <w:szCs w:val="24"/>
        </w:rPr>
        <w:br/>
      </w:r>
      <w:r w:rsidRPr="00CB32D5">
        <w:rPr>
          <w:sz w:val="24"/>
          <w:szCs w:val="24"/>
        </w:rPr>
        <w:br/>
        <w:t> </w:t>
      </w:r>
    </w:p>
    <w:p w14:paraId="28042159" w14:textId="77777777" w:rsidR="00CB32D5" w:rsidRPr="00CB32D5" w:rsidRDefault="00CB32D5" w:rsidP="00CB32D5">
      <w:pPr>
        <w:spacing w:line="360" w:lineRule="auto"/>
        <w:rPr>
          <w:sz w:val="24"/>
          <w:szCs w:val="24"/>
        </w:rPr>
      </w:pPr>
      <w:r w:rsidRPr="00CB32D5">
        <w:rPr>
          <w:sz w:val="24"/>
          <w:szCs w:val="24"/>
        </w:rPr>
        <w:t>Los tipos</w:t>
      </w:r>
    </w:p>
    <w:p w14:paraId="418014D2" w14:textId="77777777" w:rsidR="00CB32D5" w:rsidRPr="00CB32D5" w:rsidRDefault="00CB32D5" w:rsidP="00CB32D5">
      <w:pPr>
        <w:spacing w:line="360" w:lineRule="auto"/>
        <w:rPr>
          <w:sz w:val="24"/>
          <w:szCs w:val="24"/>
        </w:rPr>
      </w:pPr>
      <w:hyperlink r:id="rId25" w:tgtFrame="_blank" w:history="1">
        <w:r w:rsidRPr="00CB32D5">
          <w:rPr>
            <w:rStyle w:val="Hyperlink"/>
            <w:color w:val="auto"/>
            <w:sz w:val="24"/>
            <w:szCs w:val="24"/>
          </w:rPr>
          <w:t>estructura lconv</w:t>
        </w:r>
      </w:hyperlink>
    </w:p>
    <w:p w14:paraId="69AB8CAF" w14:textId="77777777" w:rsidR="00CB32D5" w:rsidRPr="00CB32D5" w:rsidRDefault="00CB32D5" w:rsidP="00CB32D5">
      <w:pPr>
        <w:spacing w:line="360" w:lineRule="auto"/>
        <w:rPr>
          <w:sz w:val="24"/>
          <w:szCs w:val="24"/>
        </w:rPr>
      </w:pPr>
      <w:r w:rsidRPr="00CB32D5">
        <w:rPr>
          <w:sz w:val="24"/>
          <w:szCs w:val="24"/>
        </w:rPr>
        <w:t>Información de formato para valores numéricos </w:t>
      </w:r>
    </w:p>
    <w:p w14:paraId="754111F4" w14:textId="77777777" w:rsidR="00CB32D5" w:rsidRPr="00CB32D5" w:rsidRDefault="00CB32D5" w:rsidP="00CB32D5">
      <w:pPr>
        <w:spacing w:line="360" w:lineRule="auto"/>
        <w:rPr>
          <w:sz w:val="24"/>
          <w:szCs w:val="24"/>
        </w:rPr>
      </w:pPr>
      <w:r w:rsidRPr="00CB32D5">
        <w:rPr>
          <w:sz w:val="24"/>
          <w:szCs w:val="24"/>
        </w:rPr>
        <w:br/>
        <w:t> </w:t>
      </w:r>
    </w:p>
    <w:p w14:paraId="5C5AAB8F" w14:textId="77777777" w:rsidR="00CB32D5" w:rsidRPr="00CB32D5" w:rsidRDefault="00CB32D5" w:rsidP="00CB32D5">
      <w:pPr>
        <w:spacing w:line="360" w:lineRule="auto"/>
        <w:rPr>
          <w:sz w:val="24"/>
          <w:szCs w:val="24"/>
        </w:rPr>
      </w:pPr>
      <w:r w:rsidRPr="00CB32D5">
        <w:rPr>
          <w:sz w:val="24"/>
          <w:szCs w:val="24"/>
        </w:rPr>
        <w:t>Funciones</w:t>
      </w:r>
    </w:p>
    <w:p w14:paraId="1D7478C6" w14:textId="77777777" w:rsidR="00CB32D5" w:rsidRPr="00CB32D5" w:rsidRDefault="00CB32D5" w:rsidP="00CB32D5">
      <w:pPr>
        <w:spacing w:line="360" w:lineRule="auto"/>
        <w:rPr>
          <w:sz w:val="24"/>
          <w:szCs w:val="24"/>
        </w:rPr>
      </w:pPr>
      <w:hyperlink r:id="rId26" w:tgtFrame="_blank" w:history="1">
        <w:r w:rsidRPr="00CB32D5">
          <w:rPr>
            <w:rStyle w:val="Hyperlink"/>
            <w:color w:val="auto"/>
            <w:sz w:val="24"/>
            <w:szCs w:val="24"/>
          </w:rPr>
          <w:t>setlocale</w:t>
        </w:r>
      </w:hyperlink>
    </w:p>
    <w:p w14:paraId="184A0605" w14:textId="77777777" w:rsidR="00CB32D5" w:rsidRPr="00CB32D5" w:rsidRDefault="00CB32D5" w:rsidP="00CB32D5">
      <w:pPr>
        <w:spacing w:line="360" w:lineRule="auto"/>
        <w:rPr>
          <w:sz w:val="24"/>
          <w:szCs w:val="24"/>
        </w:rPr>
      </w:pPr>
      <w:r w:rsidRPr="00CB32D5">
        <w:rPr>
          <w:sz w:val="24"/>
          <w:szCs w:val="24"/>
        </w:rPr>
        <w:t>Establecer o recuperar locales: </w:t>
      </w:r>
    </w:p>
    <w:p w14:paraId="6AD5A93B" w14:textId="77777777" w:rsidR="00CB32D5" w:rsidRPr="00CB32D5" w:rsidRDefault="00CB32D5" w:rsidP="00CB32D5">
      <w:pPr>
        <w:spacing w:line="360" w:lineRule="auto"/>
        <w:rPr>
          <w:sz w:val="24"/>
          <w:szCs w:val="24"/>
        </w:rPr>
      </w:pPr>
      <w:hyperlink r:id="rId27" w:tgtFrame="_blank" w:history="1">
        <w:r w:rsidRPr="00CB32D5">
          <w:rPr>
            <w:rStyle w:val="Hyperlink"/>
            <w:color w:val="auto"/>
            <w:sz w:val="24"/>
            <w:szCs w:val="24"/>
          </w:rPr>
          <w:t>localeconv</w:t>
        </w:r>
      </w:hyperlink>
    </w:p>
    <w:p w14:paraId="21CA3E36" w14:textId="77777777" w:rsidR="00CB32D5" w:rsidRPr="00CB32D5" w:rsidRDefault="00CB32D5" w:rsidP="00CB32D5">
      <w:pPr>
        <w:spacing w:line="360" w:lineRule="auto"/>
        <w:rPr>
          <w:sz w:val="24"/>
          <w:szCs w:val="24"/>
        </w:rPr>
      </w:pPr>
      <w:r w:rsidRPr="00CB32D5">
        <w:rPr>
          <w:sz w:val="24"/>
          <w:szCs w:val="24"/>
        </w:rPr>
        <w:t>Obtener parámetros de formato de configuración regional para cantidades</w:t>
      </w:r>
    </w:p>
    <w:p w14:paraId="1EC5221D" w14:textId="77777777" w:rsidR="00CB32D5" w:rsidRDefault="00CB32D5" w:rsidP="004E779E">
      <w:pPr>
        <w:spacing w:line="360" w:lineRule="auto"/>
        <w:rPr>
          <w:b/>
          <w:color w:val="70AD47" w:themeColor="accent6"/>
          <w:sz w:val="36"/>
          <w:szCs w:val="24"/>
          <w:u w:val="single"/>
        </w:rPr>
      </w:pPr>
    </w:p>
    <w:p w14:paraId="1FAA4776" w14:textId="65AFA7CC" w:rsidR="00CB32D5" w:rsidRPr="00CB32D5" w:rsidRDefault="00CB32D5" w:rsidP="004E779E">
      <w:pPr>
        <w:spacing w:line="360" w:lineRule="auto"/>
        <w:rPr>
          <w:b/>
          <w:color w:val="70AD47" w:themeColor="accent6"/>
          <w:sz w:val="40"/>
          <w:szCs w:val="24"/>
          <w:u w:val="single"/>
        </w:rPr>
      </w:pPr>
      <w:r w:rsidRPr="00CB32D5">
        <w:rPr>
          <w:b/>
          <w:color w:val="70AD47" w:themeColor="accent6"/>
          <w:sz w:val="40"/>
          <w:szCs w:val="24"/>
          <w:u w:val="single"/>
        </w:rPr>
        <w:lastRenderedPageBreak/>
        <w:t xml:space="preserve">Trabajos en el c++ </w:t>
      </w:r>
    </w:p>
    <w:p w14:paraId="30182DE6" w14:textId="77777777" w:rsidR="00CB32D5" w:rsidRPr="00CB32D5" w:rsidRDefault="00CB32D5" w:rsidP="00CB32D5">
      <w:pPr>
        <w:spacing w:line="360" w:lineRule="auto"/>
        <w:rPr>
          <w:sz w:val="24"/>
          <w:szCs w:val="24"/>
          <w:lang w:val="en-US"/>
        </w:rPr>
      </w:pPr>
      <w:r w:rsidRPr="00CB32D5">
        <w:rPr>
          <w:sz w:val="24"/>
          <w:szCs w:val="24"/>
          <w:lang w:val="en-US"/>
        </w:rPr>
        <w:t>#include&lt;iostream&gt;</w:t>
      </w:r>
    </w:p>
    <w:p w14:paraId="2AA5AF6A" w14:textId="77777777" w:rsidR="00CB32D5" w:rsidRPr="00CB32D5" w:rsidRDefault="00CB32D5" w:rsidP="00CB32D5">
      <w:pPr>
        <w:spacing w:line="360" w:lineRule="auto"/>
        <w:rPr>
          <w:sz w:val="24"/>
          <w:szCs w:val="24"/>
          <w:lang w:val="en-US"/>
        </w:rPr>
      </w:pPr>
      <w:r w:rsidRPr="00CB32D5">
        <w:rPr>
          <w:sz w:val="24"/>
          <w:szCs w:val="24"/>
          <w:lang w:val="en-US"/>
        </w:rPr>
        <w:t>#include &lt;bits/stdc++.h&gt;</w:t>
      </w:r>
    </w:p>
    <w:p w14:paraId="31474DB3" w14:textId="77777777" w:rsidR="00CB32D5" w:rsidRPr="00BE6FE5" w:rsidRDefault="00CB32D5" w:rsidP="00CB32D5">
      <w:pPr>
        <w:spacing w:line="360" w:lineRule="auto"/>
        <w:rPr>
          <w:color w:val="FFC000" w:themeColor="accent4"/>
          <w:sz w:val="24"/>
          <w:szCs w:val="24"/>
          <w:lang w:val="en-US"/>
        </w:rPr>
      </w:pPr>
      <w:r w:rsidRPr="00BE6FE5">
        <w:rPr>
          <w:color w:val="FFC000" w:themeColor="accent4"/>
          <w:sz w:val="24"/>
          <w:szCs w:val="24"/>
          <w:lang w:val="en-US"/>
        </w:rPr>
        <w:t>#include&lt;climits&gt;</w:t>
      </w:r>
      <w:bookmarkStart w:id="0" w:name="_GoBack"/>
      <w:bookmarkEnd w:id="0"/>
    </w:p>
    <w:p w14:paraId="177C9DDA" w14:textId="77777777" w:rsidR="00CB32D5" w:rsidRPr="00CB32D5" w:rsidRDefault="00CB32D5" w:rsidP="00CB32D5">
      <w:pPr>
        <w:spacing w:line="360" w:lineRule="auto"/>
        <w:rPr>
          <w:sz w:val="24"/>
          <w:szCs w:val="24"/>
          <w:lang w:val="en-US"/>
        </w:rPr>
      </w:pPr>
      <w:r w:rsidRPr="00CB32D5">
        <w:rPr>
          <w:sz w:val="24"/>
          <w:szCs w:val="24"/>
          <w:lang w:val="en-US"/>
        </w:rPr>
        <w:t>#include &lt;stdio.h&gt;      /* printf */</w:t>
      </w:r>
    </w:p>
    <w:p w14:paraId="22C07529" w14:textId="77777777" w:rsidR="00CB32D5" w:rsidRPr="00CB32D5" w:rsidRDefault="00CB32D5" w:rsidP="00CB32D5">
      <w:pPr>
        <w:spacing w:line="360" w:lineRule="auto"/>
        <w:rPr>
          <w:sz w:val="24"/>
          <w:szCs w:val="24"/>
        </w:rPr>
      </w:pPr>
      <w:r w:rsidRPr="00BE6FE5">
        <w:rPr>
          <w:color w:val="FFC000" w:themeColor="accent4"/>
          <w:sz w:val="24"/>
          <w:szCs w:val="24"/>
        </w:rPr>
        <w:t xml:space="preserve">#include &lt;locale.h&gt;     </w:t>
      </w:r>
      <w:r w:rsidRPr="00CB32D5">
        <w:rPr>
          <w:sz w:val="24"/>
          <w:szCs w:val="24"/>
        </w:rPr>
        <w:t>//LOCALIZACION DE MONEDA DE TU REGION</w:t>
      </w:r>
    </w:p>
    <w:p w14:paraId="4C5B6BE1" w14:textId="77777777" w:rsidR="00CB32D5" w:rsidRPr="00CB32D5" w:rsidRDefault="00CB32D5" w:rsidP="00CB32D5">
      <w:pPr>
        <w:spacing w:line="360" w:lineRule="auto"/>
        <w:rPr>
          <w:sz w:val="24"/>
          <w:szCs w:val="24"/>
          <w:lang w:val="en-US"/>
        </w:rPr>
      </w:pPr>
      <w:r w:rsidRPr="00CB32D5">
        <w:rPr>
          <w:sz w:val="24"/>
          <w:szCs w:val="24"/>
          <w:lang w:val="en-US"/>
        </w:rPr>
        <w:t>using namespace std;</w:t>
      </w:r>
    </w:p>
    <w:p w14:paraId="6A46633D" w14:textId="77777777" w:rsidR="00CB32D5" w:rsidRPr="00CB32D5" w:rsidRDefault="00CB32D5" w:rsidP="00CB32D5">
      <w:pPr>
        <w:spacing w:line="360" w:lineRule="auto"/>
        <w:rPr>
          <w:sz w:val="24"/>
          <w:szCs w:val="24"/>
          <w:lang w:val="en-US"/>
        </w:rPr>
      </w:pPr>
      <w:r w:rsidRPr="00CB32D5">
        <w:rPr>
          <w:sz w:val="24"/>
          <w:szCs w:val="24"/>
          <w:lang w:val="en-US"/>
        </w:rPr>
        <w:t xml:space="preserve">int </w:t>
      </w:r>
      <w:proofErr w:type="gramStart"/>
      <w:r w:rsidRPr="00CB32D5">
        <w:rPr>
          <w:sz w:val="24"/>
          <w:szCs w:val="24"/>
          <w:lang w:val="en-US"/>
        </w:rPr>
        <w:t>main(</w:t>
      </w:r>
      <w:proofErr w:type="gramEnd"/>
      <w:r w:rsidRPr="00CB32D5">
        <w:rPr>
          <w:sz w:val="24"/>
          <w:szCs w:val="24"/>
          <w:lang w:val="en-US"/>
        </w:rPr>
        <w:t>) {</w:t>
      </w:r>
    </w:p>
    <w:p w14:paraId="295A0676" w14:textId="77777777" w:rsidR="00CB32D5" w:rsidRPr="00CB32D5" w:rsidRDefault="00CB32D5" w:rsidP="00CB32D5">
      <w:pPr>
        <w:spacing w:line="360" w:lineRule="auto"/>
        <w:rPr>
          <w:sz w:val="24"/>
          <w:szCs w:val="24"/>
          <w:lang w:val="en-US"/>
        </w:rPr>
      </w:pPr>
      <w:r w:rsidRPr="00CB32D5">
        <w:rPr>
          <w:sz w:val="24"/>
          <w:szCs w:val="24"/>
          <w:lang w:val="en-US"/>
        </w:rPr>
        <w:tab/>
        <w:t>int x;</w:t>
      </w:r>
    </w:p>
    <w:p w14:paraId="7DB69489" w14:textId="77777777" w:rsidR="00CB32D5" w:rsidRPr="00CB32D5" w:rsidRDefault="00CB32D5" w:rsidP="00CB32D5">
      <w:pPr>
        <w:spacing w:line="360" w:lineRule="auto"/>
        <w:rPr>
          <w:sz w:val="24"/>
          <w:szCs w:val="24"/>
          <w:lang w:val="en-US"/>
        </w:rPr>
      </w:pPr>
      <w:r w:rsidRPr="00CB32D5">
        <w:rPr>
          <w:sz w:val="24"/>
          <w:szCs w:val="24"/>
          <w:lang w:val="en-US"/>
        </w:rPr>
        <w:t xml:space="preserve">   </w:t>
      </w:r>
    </w:p>
    <w:p w14:paraId="606D4A66" w14:textId="77777777" w:rsidR="00CB32D5" w:rsidRPr="00CB32D5" w:rsidRDefault="00CB32D5" w:rsidP="00CB32D5">
      <w:pPr>
        <w:spacing w:line="360" w:lineRule="auto"/>
        <w:rPr>
          <w:sz w:val="24"/>
          <w:szCs w:val="24"/>
          <w:lang w:val="en-US"/>
        </w:rPr>
      </w:pPr>
      <w:r w:rsidRPr="00CB32D5">
        <w:rPr>
          <w:sz w:val="24"/>
          <w:szCs w:val="24"/>
          <w:lang w:val="en-US"/>
        </w:rPr>
        <w:t xml:space="preserve">   int a = CHAR_BIT*sizeof(x);</w:t>
      </w:r>
    </w:p>
    <w:p w14:paraId="5BCC03FE" w14:textId="77777777" w:rsidR="00CB32D5" w:rsidRPr="00CB32D5" w:rsidRDefault="00CB32D5" w:rsidP="00CB32D5">
      <w:pPr>
        <w:spacing w:line="360" w:lineRule="auto"/>
        <w:rPr>
          <w:sz w:val="24"/>
          <w:szCs w:val="24"/>
        </w:rPr>
      </w:pPr>
      <w:r w:rsidRPr="00CB32D5">
        <w:rPr>
          <w:sz w:val="24"/>
          <w:szCs w:val="24"/>
          <w:lang w:val="en-US"/>
        </w:rPr>
        <w:t xml:space="preserve">   </w:t>
      </w:r>
      <w:r w:rsidRPr="00CB32D5">
        <w:rPr>
          <w:sz w:val="24"/>
          <w:szCs w:val="24"/>
        </w:rPr>
        <w:t>cout&lt;&lt;"INTRODUSCA VALOR PARA X:</w:t>
      </w:r>
      <w:proofErr w:type="gramStart"/>
      <w:r w:rsidRPr="00CB32D5">
        <w:rPr>
          <w:sz w:val="24"/>
          <w:szCs w:val="24"/>
        </w:rPr>
        <w:t>",cin</w:t>
      </w:r>
      <w:proofErr w:type="gramEnd"/>
      <w:r w:rsidRPr="00CB32D5">
        <w:rPr>
          <w:sz w:val="24"/>
          <w:szCs w:val="24"/>
        </w:rPr>
        <w:t>&gt;&gt;x;</w:t>
      </w:r>
    </w:p>
    <w:p w14:paraId="3CC2186A" w14:textId="77777777" w:rsidR="00CB32D5" w:rsidRPr="00CB32D5" w:rsidRDefault="00CB32D5" w:rsidP="00CB32D5">
      <w:pPr>
        <w:spacing w:line="360" w:lineRule="auto"/>
        <w:rPr>
          <w:sz w:val="24"/>
          <w:szCs w:val="24"/>
          <w:lang w:val="en-US"/>
        </w:rPr>
      </w:pPr>
      <w:r w:rsidRPr="00CB32D5">
        <w:rPr>
          <w:sz w:val="24"/>
          <w:szCs w:val="24"/>
        </w:rPr>
        <w:t xml:space="preserve">   </w:t>
      </w:r>
      <w:r w:rsidRPr="00CB32D5">
        <w:rPr>
          <w:sz w:val="24"/>
          <w:szCs w:val="24"/>
          <w:lang w:val="en-US"/>
        </w:rPr>
        <w:t>stack&lt;bool&gt; s;</w:t>
      </w:r>
    </w:p>
    <w:p w14:paraId="7D2F7EFC" w14:textId="77777777" w:rsidR="00CB32D5" w:rsidRPr="00CB32D5" w:rsidRDefault="00CB32D5" w:rsidP="00CB32D5">
      <w:pPr>
        <w:spacing w:line="360" w:lineRule="auto"/>
        <w:rPr>
          <w:sz w:val="24"/>
          <w:szCs w:val="24"/>
          <w:lang w:val="en-US"/>
        </w:rPr>
      </w:pPr>
      <w:r w:rsidRPr="00CB32D5">
        <w:rPr>
          <w:sz w:val="24"/>
          <w:szCs w:val="24"/>
          <w:lang w:val="en-US"/>
        </w:rPr>
        <w:t xml:space="preserve">   cout &lt;&lt; "el numero </w:t>
      </w:r>
      <w:proofErr w:type="gramStart"/>
      <w:r w:rsidRPr="00CB32D5">
        <w:rPr>
          <w:sz w:val="24"/>
          <w:szCs w:val="24"/>
          <w:lang w:val="en-US"/>
        </w:rPr>
        <w:t>es  :</w:t>
      </w:r>
      <w:proofErr w:type="gramEnd"/>
      <w:r w:rsidRPr="00CB32D5">
        <w:rPr>
          <w:sz w:val="24"/>
          <w:szCs w:val="24"/>
          <w:lang w:val="en-US"/>
        </w:rPr>
        <w:t xml:space="preserve"> " &lt;&lt; x &lt;&lt; endl;</w:t>
      </w:r>
    </w:p>
    <w:p w14:paraId="222779A4" w14:textId="77777777" w:rsidR="00CB32D5" w:rsidRPr="00CB32D5" w:rsidRDefault="00CB32D5" w:rsidP="00CB32D5">
      <w:pPr>
        <w:spacing w:line="360" w:lineRule="auto"/>
        <w:rPr>
          <w:sz w:val="24"/>
          <w:szCs w:val="24"/>
          <w:lang w:val="en-US"/>
        </w:rPr>
      </w:pPr>
      <w:r w:rsidRPr="00CB32D5">
        <w:rPr>
          <w:sz w:val="24"/>
          <w:szCs w:val="24"/>
          <w:lang w:val="en-US"/>
        </w:rPr>
        <w:t xml:space="preserve">   for (int i=1; i&lt;=a; i++) {</w:t>
      </w:r>
    </w:p>
    <w:p w14:paraId="5F72583A" w14:textId="77777777" w:rsidR="00CB32D5" w:rsidRPr="00CB32D5" w:rsidRDefault="00CB32D5" w:rsidP="00CB32D5">
      <w:pPr>
        <w:spacing w:line="360" w:lineRule="auto"/>
        <w:rPr>
          <w:sz w:val="24"/>
          <w:szCs w:val="24"/>
        </w:rPr>
      </w:pPr>
      <w:r w:rsidRPr="00CB32D5">
        <w:rPr>
          <w:sz w:val="24"/>
          <w:szCs w:val="24"/>
          <w:lang w:val="en-US"/>
        </w:rPr>
        <w:t xml:space="preserve">      </w:t>
      </w:r>
      <w:proofErr w:type="gramStart"/>
      <w:r w:rsidRPr="00CB32D5">
        <w:rPr>
          <w:sz w:val="24"/>
          <w:szCs w:val="24"/>
        </w:rPr>
        <w:t>s.push</w:t>
      </w:r>
      <w:proofErr w:type="gramEnd"/>
      <w:r w:rsidRPr="00CB32D5">
        <w:rPr>
          <w:sz w:val="24"/>
          <w:szCs w:val="24"/>
        </w:rPr>
        <w:t>(x%2);</w:t>
      </w:r>
    </w:p>
    <w:p w14:paraId="40AF8622" w14:textId="77777777" w:rsidR="00CB32D5" w:rsidRPr="00CB32D5" w:rsidRDefault="00CB32D5" w:rsidP="00CB32D5">
      <w:pPr>
        <w:spacing w:line="360" w:lineRule="auto"/>
        <w:rPr>
          <w:sz w:val="24"/>
          <w:szCs w:val="24"/>
        </w:rPr>
      </w:pPr>
      <w:r w:rsidRPr="00CB32D5">
        <w:rPr>
          <w:sz w:val="24"/>
          <w:szCs w:val="24"/>
        </w:rPr>
        <w:t xml:space="preserve">      x = x/2;</w:t>
      </w:r>
    </w:p>
    <w:p w14:paraId="28B990C2" w14:textId="77777777" w:rsidR="00CB32D5" w:rsidRPr="00CB32D5" w:rsidRDefault="00CB32D5" w:rsidP="00CB32D5">
      <w:pPr>
        <w:spacing w:line="360" w:lineRule="auto"/>
        <w:rPr>
          <w:sz w:val="24"/>
          <w:szCs w:val="24"/>
        </w:rPr>
      </w:pPr>
      <w:r w:rsidRPr="00CB32D5">
        <w:rPr>
          <w:sz w:val="24"/>
          <w:szCs w:val="24"/>
        </w:rPr>
        <w:t xml:space="preserve">   }   </w:t>
      </w:r>
    </w:p>
    <w:p w14:paraId="71F3241C" w14:textId="77777777" w:rsidR="00CB32D5" w:rsidRPr="00CB32D5" w:rsidRDefault="00CB32D5" w:rsidP="00CB32D5">
      <w:pPr>
        <w:spacing w:line="360" w:lineRule="auto"/>
        <w:rPr>
          <w:sz w:val="24"/>
          <w:szCs w:val="24"/>
        </w:rPr>
      </w:pPr>
      <w:r w:rsidRPr="00CB32D5">
        <w:rPr>
          <w:sz w:val="24"/>
          <w:szCs w:val="24"/>
        </w:rPr>
        <w:t xml:space="preserve">   cout &lt;&lt; "el numero </w:t>
      </w:r>
      <w:proofErr w:type="gramStart"/>
      <w:r w:rsidRPr="00CB32D5">
        <w:rPr>
          <w:sz w:val="24"/>
          <w:szCs w:val="24"/>
        </w:rPr>
        <w:t>de  bits</w:t>
      </w:r>
      <w:proofErr w:type="gramEnd"/>
      <w:r w:rsidRPr="00CB32D5">
        <w:rPr>
          <w:sz w:val="24"/>
          <w:szCs w:val="24"/>
        </w:rPr>
        <w:t xml:space="preserve"> es a un byte : " &lt;&lt; CHAR_BIT &lt;&lt; endl;</w:t>
      </w:r>
    </w:p>
    <w:p w14:paraId="17BD4ADF" w14:textId="77777777" w:rsidR="00CB32D5" w:rsidRPr="00CB32D5" w:rsidRDefault="00CB32D5" w:rsidP="00CB32D5">
      <w:pPr>
        <w:spacing w:line="360" w:lineRule="auto"/>
        <w:rPr>
          <w:sz w:val="24"/>
          <w:szCs w:val="24"/>
          <w:lang w:val="en-US"/>
        </w:rPr>
      </w:pPr>
      <w:r w:rsidRPr="00CB32D5">
        <w:rPr>
          <w:sz w:val="24"/>
          <w:szCs w:val="24"/>
        </w:rPr>
        <w:t xml:space="preserve">   </w:t>
      </w:r>
      <w:r w:rsidRPr="00CB32D5">
        <w:rPr>
          <w:sz w:val="24"/>
          <w:szCs w:val="24"/>
          <w:lang w:val="en-US"/>
        </w:rPr>
        <w:t>for (int i=1; i&lt;=a; i++) {</w:t>
      </w:r>
    </w:p>
    <w:p w14:paraId="53EE1ADC" w14:textId="77777777" w:rsidR="00CB32D5" w:rsidRPr="00CB32D5" w:rsidRDefault="00CB32D5" w:rsidP="00CB32D5">
      <w:pPr>
        <w:spacing w:line="360" w:lineRule="auto"/>
        <w:rPr>
          <w:sz w:val="24"/>
          <w:szCs w:val="24"/>
          <w:lang w:val="en-US"/>
        </w:rPr>
      </w:pPr>
      <w:r w:rsidRPr="00CB32D5">
        <w:rPr>
          <w:sz w:val="24"/>
          <w:szCs w:val="24"/>
          <w:lang w:val="en-US"/>
        </w:rPr>
        <w:t xml:space="preserve">      cout &lt;&lt; </w:t>
      </w:r>
      <w:proofErr w:type="gramStart"/>
      <w:r w:rsidRPr="00CB32D5">
        <w:rPr>
          <w:sz w:val="24"/>
          <w:szCs w:val="24"/>
          <w:lang w:val="en-US"/>
        </w:rPr>
        <w:t>s.top(</w:t>
      </w:r>
      <w:proofErr w:type="gramEnd"/>
      <w:r w:rsidRPr="00CB32D5">
        <w:rPr>
          <w:sz w:val="24"/>
          <w:szCs w:val="24"/>
          <w:lang w:val="en-US"/>
        </w:rPr>
        <w:t>);</w:t>
      </w:r>
    </w:p>
    <w:p w14:paraId="70895F8F" w14:textId="77777777" w:rsidR="00CB32D5" w:rsidRPr="00CB32D5" w:rsidRDefault="00CB32D5" w:rsidP="00CB32D5">
      <w:pPr>
        <w:spacing w:line="360" w:lineRule="auto"/>
        <w:rPr>
          <w:sz w:val="24"/>
          <w:szCs w:val="24"/>
          <w:lang w:val="en-US"/>
        </w:rPr>
      </w:pPr>
      <w:r w:rsidRPr="00CB32D5">
        <w:rPr>
          <w:sz w:val="24"/>
          <w:szCs w:val="24"/>
          <w:lang w:val="en-US"/>
        </w:rPr>
        <w:t xml:space="preserve">      </w:t>
      </w:r>
      <w:proofErr w:type="gramStart"/>
      <w:r w:rsidRPr="00CB32D5">
        <w:rPr>
          <w:sz w:val="24"/>
          <w:szCs w:val="24"/>
          <w:lang w:val="en-US"/>
        </w:rPr>
        <w:t>s.pop(</w:t>
      </w:r>
      <w:proofErr w:type="gramEnd"/>
      <w:r w:rsidRPr="00CB32D5">
        <w:rPr>
          <w:sz w:val="24"/>
          <w:szCs w:val="24"/>
          <w:lang w:val="en-US"/>
        </w:rPr>
        <w:t>);</w:t>
      </w:r>
    </w:p>
    <w:p w14:paraId="6123D188" w14:textId="77777777" w:rsidR="00CB32D5" w:rsidRPr="00CB32D5" w:rsidRDefault="00CB32D5" w:rsidP="00CB32D5">
      <w:pPr>
        <w:spacing w:line="360" w:lineRule="auto"/>
        <w:rPr>
          <w:sz w:val="24"/>
          <w:szCs w:val="24"/>
          <w:lang w:val="en-US"/>
        </w:rPr>
      </w:pPr>
      <w:r w:rsidRPr="00CB32D5">
        <w:rPr>
          <w:sz w:val="24"/>
          <w:szCs w:val="24"/>
          <w:lang w:val="en-US"/>
        </w:rPr>
        <w:t xml:space="preserve">      if (i % CHAR_BIT == 0)</w:t>
      </w:r>
    </w:p>
    <w:p w14:paraId="362A2D7E" w14:textId="77777777" w:rsidR="00CB32D5" w:rsidRPr="00CB32D5" w:rsidRDefault="00CB32D5" w:rsidP="00CB32D5">
      <w:pPr>
        <w:spacing w:line="360" w:lineRule="auto"/>
        <w:rPr>
          <w:sz w:val="24"/>
          <w:szCs w:val="24"/>
          <w:lang w:val="en-US"/>
        </w:rPr>
      </w:pPr>
      <w:r w:rsidRPr="00CB32D5">
        <w:rPr>
          <w:sz w:val="24"/>
          <w:szCs w:val="24"/>
          <w:lang w:val="en-US"/>
        </w:rPr>
        <w:lastRenderedPageBreak/>
        <w:t xml:space="preserve">         cout &lt;&lt; " ";</w:t>
      </w:r>
    </w:p>
    <w:p w14:paraId="0B200182" w14:textId="77777777" w:rsidR="00CB32D5" w:rsidRPr="00CB32D5" w:rsidRDefault="00CB32D5" w:rsidP="00CB32D5">
      <w:pPr>
        <w:spacing w:line="360" w:lineRule="auto"/>
        <w:rPr>
          <w:sz w:val="24"/>
          <w:szCs w:val="24"/>
        </w:rPr>
      </w:pPr>
      <w:r w:rsidRPr="00CB32D5">
        <w:rPr>
          <w:sz w:val="24"/>
          <w:szCs w:val="24"/>
          <w:lang w:val="en-US"/>
        </w:rPr>
        <w:t xml:space="preserve">   </w:t>
      </w:r>
      <w:r w:rsidRPr="00CB32D5">
        <w:rPr>
          <w:sz w:val="24"/>
          <w:szCs w:val="24"/>
        </w:rPr>
        <w:t>}</w:t>
      </w:r>
    </w:p>
    <w:p w14:paraId="65E69DAF" w14:textId="77777777" w:rsidR="00CB32D5" w:rsidRPr="00CB32D5" w:rsidRDefault="00CB32D5" w:rsidP="00CB32D5">
      <w:pPr>
        <w:spacing w:line="360" w:lineRule="auto"/>
        <w:rPr>
          <w:sz w:val="24"/>
          <w:szCs w:val="24"/>
        </w:rPr>
      </w:pPr>
      <w:r w:rsidRPr="00CB32D5">
        <w:rPr>
          <w:sz w:val="24"/>
          <w:szCs w:val="24"/>
        </w:rPr>
        <w:t xml:space="preserve">   cout &lt;&lt; "\n\nEl valor mínimo de short </w:t>
      </w:r>
      <w:proofErr w:type="gramStart"/>
      <w:r w:rsidRPr="00CB32D5">
        <w:rPr>
          <w:sz w:val="24"/>
          <w:szCs w:val="24"/>
        </w:rPr>
        <w:t>int.\n\n\n\n\n</w:t>
      </w:r>
      <w:proofErr w:type="gramEnd"/>
      <w:r w:rsidRPr="00CB32D5">
        <w:rPr>
          <w:sz w:val="24"/>
          <w:szCs w:val="24"/>
        </w:rPr>
        <w:t xml:space="preserve"> :" &lt;&lt; SHRT_MIN;</w:t>
      </w:r>
    </w:p>
    <w:p w14:paraId="5B3C2B06" w14:textId="77777777" w:rsidR="00CB32D5" w:rsidRPr="00CB32D5" w:rsidRDefault="00CB32D5" w:rsidP="00CB32D5">
      <w:pPr>
        <w:spacing w:line="360" w:lineRule="auto"/>
        <w:rPr>
          <w:sz w:val="24"/>
          <w:szCs w:val="24"/>
        </w:rPr>
      </w:pPr>
      <w:r w:rsidRPr="00CB32D5">
        <w:rPr>
          <w:sz w:val="24"/>
          <w:szCs w:val="24"/>
        </w:rPr>
        <w:t xml:space="preserve">  </w:t>
      </w:r>
    </w:p>
    <w:p w14:paraId="2E4B66F6" w14:textId="77777777" w:rsidR="00CB32D5" w:rsidRPr="00CB32D5" w:rsidRDefault="00CB32D5" w:rsidP="00CB32D5">
      <w:pPr>
        <w:spacing w:line="360" w:lineRule="auto"/>
        <w:rPr>
          <w:sz w:val="24"/>
          <w:szCs w:val="24"/>
          <w:lang w:val="en-US"/>
        </w:rPr>
      </w:pPr>
      <w:r w:rsidRPr="00CB32D5">
        <w:rPr>
          <w:sz w:val="24"/>
          <w:szCs w:val="24"/>
        </w:rPr>
        <w:tab/>
      </w:r>
      <w:r w:rsidRPr="00CB32D5">
        <w:rPr>
          <w:sz w:val="24"/>
          <w:szCs w:val="24"/>
          <w:lang w:val="en-US"/>
        </w:rPr>
        <w:t>setlocale (LC_MONETARY,"");</w:t>
      </w:r>
    </w:p>
    <w:p w14:paraId="1DB9C6C8" w14:textId="77777777" w:rsidR="00CB32D5" w:rsidRPr="00CB32D5" w:rsidRDefault="00CB32D5" w:rsidP="00CB32D5">
      <w:pPr>
        <w:spacing w:line="360" w:lineRule="auto"/>
        <w:rPr>
          <w:sz w:val="24"/>
          <w:szCs w:val="24"/>
          <w:lang w:val="en-US"/>
        </w:rPr>
      </w:pPr>
      <w:r w:rsidRPr="00CB32D5">
        <w:rPr>
          <w:sz w:val="24"/>
          <w:szCs w:val="24"/>
          <w:lang w:val="en-US"/>
        </w:rPr>
        <w:t xml:space="preserve">  struct lconv * lc;</w:t>
      </w:r>
    </w:p>
    <w:p w14:paraId="7B0BB135" w14:textId="77777777" w:rsidR="00CB32D5" w:rsidRPr="00CB32D5" w:rsidRDefault="00CB32D5" w:rsidP="00CB32D5">
      <w:pPr>
        <w:spacing w:line="360" w:lineRule="auto"/>
        <w:rPr>
          <w:sz w:val="24"/>
          <w:szCs w:val="24"/>
        </w:rPr>
      </w:pPr>
      <w:r w:rsidRPr="00CB32D5">
        <w:rPr>
          <w:sz w:val="24"/>
          <w:szCs w:val="24"/>
          <w:lang w:val="en-US"/>
        </w:rPr>
        <w:t xml:space="preserve">  </w:t>
      </w:r>
      <w:r w:rsidRPr="00CB32D5">
        <w:rPr>
          <w:sz w:val="24"/>
          <w:szCs w:val="24"/>
        </w:rPr>
        <w:t>lc=</w:t>
      </w:r>
      <w:proofErr w:type="gramStart"/>
      <w:r w:rsidRPr="00CB32D5">
        <w:rPr>
          <w:sz w:val="24"/>
          <w:szCs w:val="24"/>
        </w:rPr>
        <w:t>localeconv(</w:t>
      </w:r>
      <w:proofErr w:type="gramEnd"/>
      <w:r w:rsidRPr="00CB32D5">
        <w:rPr>
          <w:sz w:val="24"/>
          <w:szCs w:val="24"/>
        </w:rPr>
        <w:t>);</w:t>
      </w:r>
    </w:p>
    <w:p w14:paraId="0A9A3432" w14:textId="77777777" w:rsidR="00CB32D5" w:rsidRPr="00CB32D5" w:rsidRDefault="00CB32D5" w:rsidP="00CB32D5">
      <w:pPr>
        <w:spacing w:line="360" w:lineRule="auto"/>
        <w:rPr>
          <w:sz w:val="24"/>
          <w:szCs w:val="24"/>
        </w:rPr>
      </w:pPr>
      <w:r w:rsidRPr="00CB32D5">
        <w:rPr>
          <w:sz w:val="24"/>
          <w:szCs w:val="24"/>
        </w:rPr>
        <w:t xml:space="preserve">  printf ("MONEDA LOCAL DE SU PAIS SIMBOLO: %s\n</w:t>
      </w:r>
      <w:proofErr w:type="gramStart"/>
      <w:r w:rsidRPr="00CB32D5">
        <w:rPr>
          <w:sz w:val="24"/>
          <w:szCs w:val="24"/>
        </w:rPr>
        <w:t>",lc</w:t>
      </w:r>
      <w:proofErr w:type="gramEnd"/>
      <w:r w:rsidRPr="00CB32D5">
        <w:rPr>
          <w:sz w:val="24"/>
          <w:szCs w:val="24"/>
        </w:rPr>
        <w:t>-&gt;currency_symbol);</w:t>
      </w:r>
    </w:p>
    <w:p w14:paraId="58D1120B" w14:textId="77777777" w:rsidR="00CB32D5" w:rsidRPr="00CB32D5" w:rsidRDefault="00CB32D5" w:rsidP="00CB32D5">
      <w:pPr>
        <w:spacing w:line="360" w:lineRule="auto"/>
        <w:rPr>
          <w:sz w:val="24"/>
          <w:szCs w:val="24"/>
        </w:rPr>
      </w:pPr>
      <w:r w:rsidRPr="00CB32D5">
        <w:rPr>
          <w:sz w:val="24"/>
          <w:szCs w:val="24"/>
        </w:rPr>
        <w:t xml:space="preserve">  printf ("SImbolo internacional de moneda: %s\n\IIIEE-2\n</w:t>
      </w:r>
      <w:proofErr w:type="gramStart"/>
      <w:r w:rsidRPr="00CB32D5">
        <w:rPr>
          <w:sz w:val="24"/>
          <w:szCs w:val="24"/>
        </w:rPr>
        <w:t>",lc</w:t>
      </w:r>
      <w:proofErr w:type="gramEnd"/>
      <w:r w:rsidRPr="00CB32D5">
        <w:rPr>
          <w:sz w:val="24"/>
          <w:szCs w:val="24"/>
        </w:rPr>
        <w:t>-&gt;int_curr_symbol);</w:t>
      </w:r>
    </w:p>
    <w:p w14:paraId="663326B4" w14:textId="67AE0C75" w:rsidR="00CB32D5" w:rsidRPr="00CB32D5" w:rsidRDefault="00CB32D5" w:rsidP="00CB32D5">
      <w:pPr>
        <w:spacing w:line="360" w:lineRule="auto"/>
        <w:rPr>
          <w:sz w:val="24"/>
          <w:szCs w:val="24"/>
        </w:rPr>
      </w:pPr>
      <w:r w:rsidRPr="00CB32D5">
        <w:rPr>
          <w:sz w:val="24"/>
          <w:szCs w:val="24"/>
        </w:rPr>
        <w:t xml:space="preserve">  return 0</w:t>
      </w:r>
      <w:proofErr w:type="gramStart"/>
      <w:r w:rsidRPr="00CB32D5">
        <w:rPr>
          <w:sz w:val="24"/>
          <w:szCs w:val="24"/>
        </w:rPr>
        <w:t>; }</w:t>
      </w:r>
      <w:proofErr w:type="gramEnd"/>
    </w:p>
    <w:p w14:paraId="1AECB6A3" w14:textId="06274045" w:rsidR="00CB32D5" w:rsidRPr="00CB32D5" w:rsidRDefault="00CB32D5" w:rsidP="004E779E">
      <w:pPr>
        <w:spacing w:line="360" w:lineRule="auto"/>
        <w:rPr>
          <w:rFonts w:ascii="Arial" w:hAnsi="Arial" w:cs="Arial"/>
          <w:sz w:val="24"/>
          <w:szCs w:val="24"/>
        </w:rPr>
      </w:pPr>
    </w:p>
    <w:p w14:paraId="2AD93B42" w14:textId="6AC3228C" w:rsidR="00CB32D5" w:rsidRPr="00CB32D5" w:rsidRDefault="00CB32D5" w:rsidP="004E779E">
      <w:pPr>
        <w:spacing w:line="360" w:lineRule="auto"/>
        <w:rPr>
          <w:rFonts w:ascii="Arial" w:hAnsi="Arial" w:cs="Arial"/>
          <w:sz w:val="24"/>
          <w:szCs w:val="24"/>
        </w:rPr>
      </w:pPr>
    </w:p>
    <w:p w14:paraId="5B115150" w14:textId="42695EF3" w:rsidR="00CB32D5" w:rsidRPr="00CB32D5" w:rsidRDefault="00CB32D5" w:rsidP="004E779E">
      <w:pPr>
        <w:spacing w:line="360" w:lineRule="auto"/>
        <w:rPr>
          <w:rFonts w:ascii="Arial" w:hAnsi="Arial" w:cs="Arial"/>
          <w:sz w:val="24"/>
          <w:szCs w:val="24"/>
        </w:rPr>
      </w:pPr>
    </w:p>
    <w:p w14:paraId="5F6C77E7" w14:textId="5F40BAC6" w:rsidR="00CB32D5" w:rsidRPr="00CB32D5" w:rsidRDefault="00CB32D5" w:rsidP="004E779E">
      <w:pPr>
        <w:spacing w:line="360" w:lineRule="auto"/>
        <w:rPr>
          <w:rFonts w:ascii="Arial" w:hAnsi="Arial" w:cs="Arial"/>
          <w:sz w:val="24"/>
          <w:szCs w:val="24"/>
        </w:rPr>
      </w:pPr>
    </w:p>
    <w:p w14:paraId="514A204F" w14:textId="23C6637F" w:rsidR="00CB32D5" w:rsidRPr="00CB32D5" w:rsidRDefault="00CB32D5" w:rsidP="004E779E">
      <w:pPr>
        <w:spacing w:line="360" w:lineRule="auto"/>
        <w:rPr>
          <w:rFonts w:ascii="Arial" w:hAnsi="Arial" w:cs="Arial"/>
          <w:sz w:val="24"/>
          <w:szCs w:val="24"/>
        </w:rPr>
      </w:pPr>
    </w:p>
    <w:p w14:paraId="0CE3CF17" w14:textId="77777777" w:rsidR="00CB32D5" w:rsidRPr="00CB32D5" w:rsidRDefault="00CB32D5" w:rsidP="004E779E">
      <w:pPr>
        <w:spacing w:line="360" w:lineRule="auto"/>
        <w:rPr>
          <w:rFonts w:ascii="Arial" w:hAnsi="Arial" w:cs="Arial"/>
          <w:sz w:val="24"/>
          <w:szCs w:val="24"/>
        </w:rPr>
      </w:pPr>
    </w:p>
    <w:p w14:paraId="1512912F" w14:textId="77777777" w:rsidR="00CB32D5" w:rsidRPr="00CB32D5" w:rsidRDefault="00CB32D5" w:rsidP="004E779E">
      <w:pPr>
        <w:spacing w:line="360" w:lineRule="auto"/>
        <w:rPr>
          <w:rFonts w:ascii="Arial" w:hAnsi="Arial" w:cs="Arial"/>
          <w:sz w:val="24"/>
          <w:szCs w:val="24"/>
        </w:rPr>
      </w:pPr>
    </w:p>
    <w:sectPr w:rsidR="00CB32D5" w:rsidRPr="00CB32D5">
      <w:head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7F7AD" w14:textId="77777777" w:rsidR="00981EF7" w:rsidRDefault="00981EF7" w:rsidP="004E779E">
      <w:pPr>
        <w:spacing w:after="0" w:line="240" w:lineRule="auto"/>
      </w:pPr>
      <w:r>
        <w:separator/>
      </w:r>
    </w:p>
  </w:endnote>
  <w:endnote w:type="continuationSeparator" w:id="0">
    <w:p w14:paraId="7AC89EA4" w14:textId="77777777" w:rsidR="00981EF7" w:rsidRDefault="00981EF7" w:rsidP="004E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6D55E" w14:textId="77777777" w:rsidR="00981EF7" w:rsidRDefault="00981EF7" w:rsidP="004E779E">
      <w:pPr>
        <w:spacing w:after="0" w:line="240" w:lineRule="auto"/>
      </w:pPr>
      <w:r>
        <w:separator/>
      </w:r>
    </w:p>
  </w:footnote>
  <w:footnote w:type="continuationSeparator" w:id="0">
    <w:p w14:paraId="472F0AC0" w14:textId="77777777" w:rsidR="00981EF7" w:rsidRDefault="00981EF7" w:rsidP="004E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F941" w14:textId="3D186BD3" w:rsidR="004E779E" w:rsidRDefault="004E779E" w:rsidP="004E779E">
    <w:pPr>
      <w:pStyle w:val="Header"/>
      <w:tabs>
        <w:tab w:val="clear" w:pos="4252"/>
        <w:tab w:val="clear" w:pos="8504"/>
        <w:tab w:val="left" w:pos="6346"/>
      </w:tabs>
    </w:pPr>
    <w:r w:rsidRPr="00AF7861">
      <w:rPr>
        <w:rFonts w:ascii="Verdana" w:hAnsi="Verdana"/>
        <w:noProof/>
      </w:rPr>
      <w:drawing>
        <wp:anchor distT="0" distB="0" distL="114300" distR="114300" simplePos="0" relativeHeight="251661312" behindDoc="1" locked="0" layoutInCell="1" allowOverlap="1" wp14:anchorId="2257F27A" wp14:editId="3528BD2B">
          <wp:simplePos x="0" y="0"/>
          <wp:positionH relativeFrom="rightMargin">
            <wp:align>left</wp:align>
          </wp:positionH>
          <wp:positionV relativeFrom="paragraph">
            <wp:posOffset>-258593</wp:posOffset>
          </wp:positionV>
          <wp:extent cx="619125" cy="695960"/>
          <wp:effectExtent l="0" t="0" r="9525" b="8890"/>
          <wp:wrapTight wrapText="bothSides">
            <wp:wrapPolygon edited="0">
              <wp:start x="6646" y="0"/>
              <wp:lineTo x="0" y="2956"/>
              <wp:lineTo x="0" y="13599"/>
              <wp:lineTo x="665" y="21285"/>
              <wp:lineTo x="20603" y="21285"/>
              <wp:lineTo x="21268" y="11825"/>
              <wp:lineTo x="21268" y="2956"/>
              <wp:lineTo x="14622" y="0"/>
              <wp:lineTo x="6646" y="0"/>
            </wp:wrapPolygon>
          </wp:wrapTight>
          <wp:docPr id="4" name="Picture 4" descr="Uni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9E"/>
    <w:rsid w:val="00011E9D"/>
    <w:rsid w:val="002C5C60"/>
    <w:rsid w:val="004E779E"/>
    <w:rsid w:val="00981EF7"/>
    <w:rsid w:val="00BE6FE5"/>
    <w:rsid w:val="00CB32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146AF"/>
  <w15:chartTrackingRefBased/>
  <w15:docId w15:val="{512A1A5E-1EB7-479F-938D-D8935EB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7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Heading2">
    <w:name w:val="heading 2"/>
    <w:basedOn w:val="Normal"/>
    <w:next w:val="Normal"/>
    <w:link w:val="Heading2Char"/>
    <w:uiPriority w:val="9"/>
    <w:semiHidden/>
    <w:unhideWhenUsed/>
    <w:qFormat/>
    <w:rsid w:val="00CB32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79E"/>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4E779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Strong">
    <w:name w:val="Strong"/>
    <w:basedOn w:val="DefaultParagraphFont"/>
    <w:uiPriority w:val="22"/>
    <w:qFormat/>
    <w:rsid w:val="004E779E"/>
    <w:rPr>
      <w:b/>
      <w:bCs/>
    </w:rPr>
  </w:style>
  <w:style w:type="paragraph" w:styleId="HTMLPreformatted">
    <w:name w:val="HTML Preformatted"/>
    <w:basedOn w:val="Normal"/>
    <w:link w:val="HTMLPreformattedChar"/>
    <w:uiPriority w:val="99"/>
    <w:semiHidden/>
    <w:unhideWhenUsed/>
    <w:rsid w:val="004E7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PreformattedChar">
    <w:name w:val="HTML Preformatted Char"/>
    <w:basedOn w:val="DefaultParagraphFont"/>
    <w:link w:val="HTMLPreformatted"/>
    <w:uiPriority w:val="99"/>
    <w:semiHidden/>
    <w:rsid w:val="004E779E"/>
    <w:rPr>
      <w:rFonts w:ascii="Courier New" w:eastAsia="Times New Roman" w:hAnsi="Courier New" w:cs="Courier New"/>
      <w:sz w:val="20"/>
      <w:szCs w:val="20"/>
      <w:lang w:eastAsia="es-PE"/>
    </w:rPr>
  </w:style>
  <w:style w:type="paragraph" w:styleId="Header">
    <w:name w:val="header"/>
    <w:basedOn w:val="Normal"/>
    <w:link w:val="HeaderChar"/>
    <w:uiPriority w:val="99"/>
    <w:unhideWhenUsed/>
    <w:rsid w:val="004E779E"/>
    <w:pPr>
      <w:tabs>
        <w:tab w:val="center" w:pos="4252"/>
        <w:tab w:val="right" w:pos="8504"/>
      </w:tabs>
      <w:spacing w:after="0" w:line="240" w:lineRule="auto"/>
    </w:pPr>
  </w:style>
  <w:style w:type="character" w:customStyle="1" w:styleId="HeaderChar">
    <w:name w:val="Header Char"/>
    <w:basedOn w:val="DefaultParagraphFont"/>
    <w:link w:val="Header"/>
    <w:uiPriority w:val="99"/>
    <w:rsid w:val="004E779E"/>
  </w:style>
  <w:style w:type="paragraph" w:styleId="Footer">
    <w:name w:val="footer"/>
    <w:basedOn w:val="Normal"/>
    <w:link w:val="FooterChar"/>
    <w:uiPriority w:val="99"/>
    <w:unhideWhenUsed/>
    <w:rsid w:val="004E779E"/>
    <w:pPr>
      <w:tabs>
        <w:tab w:val="center" w:pos="4252"/>
        <w:tab w:val="right" w:pos="8504"/>
      </w:tabs>
      <w:spacing w:after="0" w:line="240" w:lineRule="auto"/>
    </w:pPr>
  </w:style>
  <w:style w:type="character" w:customStyle="1" w:styleId="FooterChar">
    <w:name w:val="Footer Char"/>
    <w:basedOn w:val="DefaultParagraphFont"/>
    <w:link w:val="Footer"/>
    <w:uiPriority w:val="99"/>
    <w:rsid w:val="004E779E"/>
  </w:style>
  <w:style w:type="character" w:customStyle="1" w:styleId="Heading2Char">
    <w:name w:val="Heading 2 Char"/>
    <w:basedOn w:val="DefaultParagraphFont"/>
    <w:link w:val="Heading2"/>
    <w:uiPriority w:val="9"/>
    <w:semiHidden/>
    <w:rsid w:val="00CB32D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B32D5"/>
    <w:rPr>
      <w:color w:val="0000FF"/>
      <w:u w:val="single"/>
    </w:rPr>
  </w:style>
  <w:style w:type="paragraph" w:customStyle="1" w:styleId="font8">
    <w:name w:val="font_8"/>
    <w:basedOn w:val="Normal"/>
    <w:rsid w:val="00CB32D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olor28">
    <w:name w:val="color_28"/>
    <w:basedOn w:val="DefaultParagraphFont"/>
    <w:rsid w:val="00CB32D5"/>
  </w:style>
  <w:style w:type="character" w:customStyle="1" w:styleId="kwd">
    <w:name w:val="kwd"/>
    <w:basedOn w:val="DefaultParagraphFont"/>
    <w:rsid w:val="00CB32D5"/>
  </w:style>
  <w:style w:type="character" w:customStyle="1" w:styleId="pln">
    <w:name w:val="pln"/>
    <w:basedOn w:val="DefaultParagraphFont"/>
    <w:rsid w:val="00CB32D5"/>
  </w:style>
  <w:style w:type="character" w:customStyle="1" w:styleId="pun">
    <w:name w:val="pun"/>
    <w:basedOn w:val="DefaultParagraphFont"/>
    <w:rsid w:val="00CB3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21600">
      <w:bodyDiv w:val="1"/>
      <w:marLeft w:val="0"/>
      <w:marRight w:val="0"/>
      <w:marTop w:val="0"/>
      <w:marBottom w:val="0"/>
      <w:divBdr>
        <w:top w:val="none" w:sz="0" w:space="0" w:color="auto"/>
        <w:left w:val="none" w:sz="0" w:space="0" w:color="auto"/>
        <w:bottom w:val="none" w:sz="0" w:space="0" w:color="auto"/>
        <w:right w:val="none" w:sz="0" w:space="0" w:color="auto"/>
      </w:divBdr>
    </w:div>
    <w:div w:id="698043258">
      <w:bodyDiv w:val="1"/>
      <w:marLeft w:val="0"/>
      <w:marRight w:val="0"/>
      <w:marTop w:val="0"/>
      <w:marBottom w:val="0"/>
      <w:divBdr>
        <w:top w:val="none" w:sz="0" w:space="0" w:color="auto"/>
        <w:left w:val="none" w:sz="0" w:space="0" w:color="auto"/>
        <w:bottom w:val="none" w:sz="0" w:space="0" w:color="auto"/>
        <w:right w:val="none" w:sz="0" w:space="0" w:color="auto"/>
      </w:divBdr>
    </w:div>
    <w:div w:id="1350639580">
      <w:bodyDiv w:val="1"/>
      <w:marLeft w:val="0"/>
      <w:marRight w:val="0"/>
      <w:marTop w:val="0"/>
      <w:marBottom w:val="0"/>
      <w:divBdr>
        <w:top w:val="none" w:sz="0" w:space="0" w:color="auto"/>
        <w:left w:val="none" w:sz="0" w:space="0" w:color="auto"/>
        <w:bottom w:val="none" w:sz="0" w:space="0" w:color="auto"/>
        <w:right w:val="none" w:sz="0" w:space="0" w:color="auto"/>
      </w:divBdr>
    </w:div>
    <w:div w:id="1555653166">
      <w:bodyDiv w:val="1"/>
      <w:marLeft w:val="0"/>
      <w:marRight w:val="0"/>
      <w:marTop w:val="0"/>
      <w:marBottom w:val="0"/>
      <w:divBdr>
        <w:top w:val="none" w:sz="0" w:space="0" w:color="auto"/>
        <w:left w:val="none" w:sz="0" w:space="0" w:color="auto"/>
        <w:bottom w:val="none" w:sz="0" w:space="0" w:color="auto"/>
        <w:right w:val="none" w:sz="0" w:space="0" w:color="auto"/>
      </w:divBdr>
      <w:divsChild>
        <w:div w:id="1661540583">
          <w:marLeft w:val="0"/>
          <w:marRight w:val="0"/>
          <w:marTop w:val="0"/>
          <w:marBottom w:val="0"/>
          <w:divBdr>
            <w:top w:val="none" w:sz="0" w:space="0" w:color="auto"/>
            <w:left w:val="none" w:sz="0" w:space="0" w:color="auto"/>
            <w:bottom w:val="none" w:sz="0" w:space="0" w:color="auto"/>
            <w:right w:val="none" w:sz="0" w:space="0" w:color="auto"/>
          </w:divBdr>
        </w:div>
      </w:divsChild>
    </w:div>
    <w:div w:id="1743062135">
      <w:bodyDiv w:val="1"/>
      <w:marLeft w:val="0"/>
      <w:marRight w:val="0"/>
      <w:marTop w:val="0"/>
      <w:marBottom w:val="0"/>
      <w:divBdr>
        <w:top w:val="none" w:sz="0" w:space="0" w:color="auto"/>
        <w:left w:val="none" w:sz="0" w:space="0" w:color="auto"/>
        <w:bottom w:val="none" w:sz="0" w:space="0" w:color="auto"/>
        <w:right w:val="none" w:sz="0" w:space="0" w:color="auto"/>
      </w:divBdr>
    </w:div>
    <w:div w:id="19267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torialspoint.com/c_standard_library/c_function_localeconv.htm" TargetMode="External"/><Relationship Id="rId13" Type="http://schemas.openxmlformats.org/officeDocument/2006/relationships/hyperlink" Target="http://www.cplusplus.com/%3Ccstring%3E" TargetMode="External"/><Relationship Id="rId18" Type="http://schemas.openxmlformats.org/officeDocument/2006/relationships/hyperlink" Target="http://www.cplusplus.com/isxdigit" TargetMode="External"/><Relationship Id="rId26" Type="http://schemas.openxmlformats.org/officeDocument/2006/relationships/hyperlink" Target="http://www.cplusplus.com/reference/clocale/setlocale/" TargetMode="External"/><Relationship Id="rId3" Type="http://schemas.openxmlformats.org/officeDocument/2006/relationships/webSettings" Target="webSettings.xml"/><Relationship Id="rId21" Type="http://schemas.openxmlformats.org/officeDocument/2006/relationships/hyperlink" Target="http://www.cplusplus.com/strftime" TargetMode="External"/><Relationship Id="rId7" Type="http://schemas.openxmlformats.org/officeDocument/2006/relationships/hyperlink" Target="https://www.tutorialspoint.com/c_standard_library/c_function_setlocale.htm" TargetMode="External"/><Relationship Id="rId12" Type="http://schemas.openxmlformats.org/officeDocument/2006/relationships/hyperlink" Target="http://www.cplusplus.com/localeconv" TargetMode="External"/><Relationship Id="rId17" Type="http://schemas.openxmlformats.org/officeDocument/2006/relationships/hyperlink" Target="http://www.cplusplus.com/isdigit" TargetMode="External"/><Relationship Id="rId25" Type="http://schemas.openxmlformats.org/officeDocument/2006/relationships/hyperlink" Target="http://www.cplusplus.com/reference/clocale/lconv/" TargetMode="External"/><Relationship Id="rId2" Type="http://schemas.openxmlformats.org/officeDocument/2006/relationships/settings" Target="settings.xml"/><Relationship Id="rId16" Type="http://schemas.openxmlformats.org/officeDocument/2006/relationships/hyperlink" Target="http://www.cplusplus.com/%3Ccctype%3E" TargetMode="External"/><Relationship Id="rId20" Type="http://schemas.openxmlformats.org/officeDocument/2006/relationships/hyperlink" Target="http://www.cplusplus.com/%3Cctime%3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microsoft.com/en-us/cpp/c-language/c-sized-integer-types?view=vs-2019" TargetMode="External"/><Relationship Id="rId11" Type="http://schemas.openxmlformats.org/officeDocument/2006/relationships/hyperlink" Target="http://www.cplusplus.com/setlocale" TargetMode="External"/><Relationship Id="rId24" Type="http://schemas.openxmlformats.org/officeDocument/2006/relationships/hyperlink" Target="http://www.cplusplus.com/localeconv" TargetMode="External"/><Relationship Id="rId5" Type="http://schemas.openxmlformats.org/officeDocument/2006/relationships/endnotes" Target="endnotes.xml"/><Relationship Id="rId15" Type="http://schemas.openxmlformats.org/officeDocument/2006/relationships/hyperlink" Target="http://www.cplusplus.com/strxfrm" TargetMode="External"/><Relationship Id="rId23" Type="http://schemas.openxmlformats.org/officeDocument/2006/relationships/hyperlink" Target="http://www.cplusplus.com/localeconv" TargetMode="External"/><Relationship Id="rId28" Type="http://schemas.openxmlformats.org/officeDocument/2006/relationships/header" Target="header1.xml"/><Relationship Id="rId10" Type="http://schemas.openxmlformats.org/officeDocument/2006/relationships/hyperlink" Target="http://www.cplusplus.com/lconv" TargetMode="External"/><Relationship Id="rId19" Type="http://schemas.openxmlformats.org/officeDocument/2006/relationships/hyperlink" Target="http://www.cplusplus.com/%3Ccstdio%3E" TargetMode="External"/><Relationship Id="rId4" Type="http://schemas.openxmlformats.org/officeDocument/2006/relationships/footnotes" Target="footnotes.xml"/><Relationship Id="rId9" Type="http://schemas.openxmlformats.org/officeDocument/2006/relationships/hyperlink" Target="http://www.cplusplus.com/setlocale" TargetMode="External"/><Relationship Id="rId14" Type="http://schemas.openxmlformats.org/officeDocument/2006/relationships/hyperlink" Target="http://www.cplusplus.com/strcoll" TargetMode="External"/><Relationship Id="rId22" Type="http://schemas.openxmlformats.org/officeDocument/2006/relationships/hyperlink" Target="http://www.cplusplus.com/setlocale" TargetMode="External"/><Relationship Id="rId27" Type="http://schemas.openxmlformats.org/officeDocument/2006/relationships/hyperlink" Target="http://www.cplusplus.com/reference/clocale/localeconv/"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1745</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 james</dc:creator>
  <cp:keywords/>
  <dc:description/>
  <cp:lastModifiedBy>jasmee james</cp:lastModifiedBy>
  <cp:revision>3</cp:revision>
  <dcterms:created xsi:type="dcterms:W3CDTF">2019-05-27T06:34:00Z</dcterms:created>
  <dcterms:modified xsi:type="dcterms:W3CDTF">2019-05-27T06:35:00Z</dcterms:modified>
</cp:coreProperties>
</file>